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9"/>
        <w:gridCol w:w="4137"/>
      </w:tblGrid>
      <w:tr w:rsidR="00CC4238" w:rsidTr="00AF3016">
        <w:trPr>
          <w:jc w:val="center"/>
        </w:trPr>
        <w:tc>
          <w:tcPr>
            <w:tcW w:w="5839" w:type="dxa"/>
            <w:hideMark/>
          </w:tcPr>
          <w:p w:rsidR="00CC4238" w:rsidRDefault="00CC4238" w:rsidP="00AF3016">
            <w:pPr>
              <w:pStyle w:val="a6"/>
              <w:spacing w:line="276" w:lineRule="auto"/>
            </w:pPr>
            <w:r>
              <w:t>СОГЛАСОВАНО</w:t>
            </w:r>
          </w:p>
          <w:p w:rsidR="00CC4238" w:rsidRDefault="00CC4238" w:rsidP="00AF3016">
            <w:pPr>
              <w:pStyle w:val="a6"/>
              <w:spacing w:line="276" w:lineRule="auto"/>
            </w:pPr>
            <w:r>
              <w:t>Общим собранием сотрудников</w:t>
            </w:r>
          </w:p>
          <w:p w:rsidR="00CC4238" w:rsidRDefault="00CC4238" w:rsidP="00AF3016">
            <w:pPr>
              <w:pStyle w:val="a6"/>
              <w:spacing w:line="276" w:lineRule="auto"/>
            </w:pPr>
            <w:r>
              <w:t>МБДОУ «Белочка»</w:t>
            </w:r>
          </w:p>
          <w:p w:rsidR="00CC4238" w:rsidRDefault="00CC4238" w:rsidP="00AF301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«___»____2021г.</w:t>
            </w:r>
          </w:p>
        </w:tc>
        <w:tc>
          <w:tcPr>
            <w:tcW w:w="4137" w:type="dxa"/>
            <w:hideMark/>
          </w:tcPr>
          <w:p w:rsidR="00CC4238" w:rsidRDefault="00CC4238" w:rsidP="00AF3016">
            <w:pPr>
              <w:pStyle w:val="a6"/>
              <w:spacing w:line="276" w:lineRule="auto"/>
            </w:pPr>
            <w:r>
              <w:t>УТВЕРЖДАЮ</w:t>
            </w:r>
          </w:p>
          <w:p w:rsidR="00CC4238" w:rsidRDefault="00CC4238" w:rsidP="00AF3016">
            <w:pPr>
              <w:pStyle w:val="a6"/>
              <w:spacing w:line="276" w:lineRule="auto"/>
            </w:pPr>
            <w:r>
              <w:t>И.о. заведующий МБДОУ «Белочка»</w:t>
            </w:r>
          </w:p>
          <w:p w:rsidR="00CC4238" w:rsidRDefault="00CC4238" w:rsidP="00AF3016">
            <w:pPr>
              <w:pStyle w:val="a6"/>
              <w:spacing w:line="276" w:lineRule="auto"/>
            </w:pPr>
            <w:r>
              <w:t>______ Ж.П. Васильева</w:t>
            </w:r>
          </w:p>
          <w:p w:rsidR="00CC4238" w:rsidRDefault="00CC4238" w:rsidP="00AF301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 от «___»____2021 г.</w:t>
            </w:r>
          </w:p>
        </w:tc>
      </w:tr>
    </w:tbl>
    <w:p w:rsidR="004E759C" w:rsidRPr="004E759C" w:rsidRDefault="004E759C" w:rsidP="004E759C">
      <w:pPr>
        <w:pStyle w:val="a3"/>
        <w:spacing w:before="0" w:beforeAutospacing="0" w:after="167" w:afterAutospacing="0"/>
        <w:jc w:val="both"/>
        <w:textAlignment w:val="baseline"/>
        <w:rPr>
          <w:sz w:val="30"/>
          <w:szCs w:val="30"/>
        </w:rPr>
      </w:pPr>
      <w:r w:rsidRPr="004E759C">
        <w:rPr>
          <w:sz w:val="30"/>
          <w:szCs w:val="30"/>
        </w:rPr>
        <w:t> </w:t>
      </w:r>
    </w:p>
    <w:p w:rsidR="004E759C" w:rsidRDefault="004E759C" w:rsidP="004E759C">
      <w:pPr>
        <w:pStyle w:val="a3"/>
        <w:spacing w:before="0" w:beforeAutospacing="0" w:after="167" w:afterAutospacing="0"/>
        <w:jc w:val="both"/>
        <w:textAlignment w:val="baseline"/>
        <w:rPr>
          <w:sz w:val="18"/>
          <w:szCs w:val="30"/>
        </w:rPr>
      </w:pPr>
    </w:p>
    <w:p w:rsidR="00CC4238" w:rsidRPr="004E759C" w:rsidRDefault="00CC4238" w:rsidP="004E759C">
      <w:pPr>
        <w:pStyle w:val="a3"/>
        <w:spacing w:before="0" w:beforeAutospacing="0" w:after="167" w:afterAutospacing="0"/>
        <w:jc w:val="both"/>
        <w:textAlignment w:val="baseline"/>
        <w:rPr>
          <w:sz w:val="18"/>
          <w:szCs w:val="30"/>
        </w:rPr>
      </w:pPr>
    </w:p>
    <w:p w:rsidR="004E759C" w:rsidRPr="004E759C" w:rsidRDefault="004E759C" w:rsidP="004E75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Инструкция </w:t>
      </w:r>
      <w:r w:rsidRPr="004E759C">
        <w:rPr>
          <w:rFonts w:ascii="Times New Roman" w:eastAsia="Times New Roman" w:hAnsi="Times New Roman"/>
          <w:b/>
          <w:bCs/>
          <w:sz w:val="32"/>
          <w:szCs w:val="32"/>
        </w:rPr>
        <w:t xml:space="preserve">о </w:t>
      </w:r>
      <w:r>
        <w:rPr>
          <w:rFonts w:ascii="Times New Roman" w:eastAsia="Times New Roman" w:hAnsi="Times New Roman"/>
          <w:b/>
          <w:bCs/>
          <w:sz w:val="32"/>
          <w:szCs w:val="32"/>
        </w:rPr>
        <w:t>соблюдении требований техники безопасности при организаци</w:t>
      </w:r>
      <w:r w:rsidR="0090052A">
        <w:rPr>
          <w:rFonts w:ascii="Times New Roman" w:eastAsia="Times New Roman" w:hAnsi="Times New Roman"/>
          <w:b/>
          <w:bCs/>
          <w:sz w:val="32"/>
          <w:szCs w:val="32"/>
        </w:rPr>
        <w:t xml:space="preserve">и трудовой деятельности детей </w:t>
      </w:r>
    </w:p>
    <w:p w:rsidR="004E759C" w:rsidRDefault="004E759C" w:rsidP="004E759C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40"/>
          <w:szCs w:val="32"/>
        </w:rPr>
      </w:pPr>
    </w:p>
    <w:p w:rsidR="00CC4238" w:rsidRDefault="00CC4238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b/>
          <w:bCs/>
          <w:sz w:val="24"/>
          <w:szCs w:val="24"/>
        </w:rPr>
        <w:t>1. Требования к условиям организации труда дошкольников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1.1. В группах и на участках детского сада должны быть созданы условия, обеспечивающие охрану жизни и здоровья ребёнка:</w:t>
      </w:r>
    </w:p>
    <w:p w:rsidR="004E759C" w:rsidRPr="004E759C" w:rsidRDefault="004E759C" w:rsidP="004E75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все шкафы и полки должны быть надёжно закреплены. Оборудование, пособия, предметы убранства должны устанавливаться и размещаться с учётом их полной безопасности и устойчивости, исключающей возможности падения;</w:t>
      </w:r>
    </w:p>
    <w:p w:rsidR="004E759C" w:rsidRPr="004E759C" w:rsidRDefault="004E759C" w:rsidP="004E75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 инвентарь, используемый в самостоятельной трудовой деятельности детей, необходимо располагать на полках и шкафах, высота которых не превышает уровня груди ребёнка;</w:t>
      </w:r>
    </w:p>
    <w:p w:rsidR="004E759C" w:rsidRPr="004E759C" w:rsidRDefault="004E759C" w:rsidP="004E75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комнатные растения уголка природы размещаются с таким расчётом, что ребёнок мог осуществлять уход за ними стоя на полу; при поливе растений ребёнок должен держать лейку ниже уровня своей груди, чтобы вода не стекала в рукава и не попадала на одежду.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1.2. Любая деятельность детей, и особенно труд, связанный с использование инструментов, может осуществлять лишь под непосредственным контролем и наблюдением взрослого. Строго соблюдать санитарно-гигиенические требования к содержанию животных.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1.3. Категорически запрещается в группах детей раннего и младшего возраста содержать кактусы и другие колючие растения, а также хищных птиц и растения.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1.4. Помещения, в которых организуется трудовая деятельность детей, должны быть чистыми, светлыми, хорошо проветренными. Освещённость рабочего места, занимаемого каждым ребёнком, особенно при организации ручного труда, должна соответствовать установленным санитарно-гигиеническим нормам.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1.5. Запрещается перенос детьми тяжестей весом более 2-2,5 кг (для ребёнка старшего дошкольного возраста).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1.6. При выполнении поручений, связанных с обязанностями по столовой и уголке природы, дети могут посещать пищеблок лишь в сопровождении взрослого; при этом категорически запрещается перенос детьми горячей пищи, воды и прочих горячих предметов.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1.7. Категорически запрещается привлекать детей к труду, представляющему опасность инфицирования (уборка унитазов, сбор общего грязного белья, бытовых отходов и пр.)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1.8. Нельзя привлекать детей к разведению костров, сжиганию сухих листьев и мусора.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к оборудованию и материалам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2.1. Столы, стулья, верстаки, прочая мебель и оборудование, которыми пользуются дети, должны по своим размерам соответствовать их ростовым показателям.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2.2. В пользование детям даются исправные и безопасные к работе инструменты и предметы сельскохозяйственного инвентаря с хорошо закреплёнными рукоятками. При этом ножницы должны быть с тупыми концами, молоток - с закреплённой ударной частью, пила в распилочной коробке и т. д.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 xml:space="preserve">2.3. Запрещается использование детьми оборудования и инструментов, предназначенных для взрослых. </w:t>
      </w:r>
      <w:proofErr w:type="gramStart"/>
      <w:r w:rsidRPr="004E759C">
        <w:rPr>
          <w:rFonts w:ascii="Times New Roman" w:eastAsia="Times New Roman" w:hAnsi="Times New Roman" w:cs="Times New Roman"/>
          <w:sz w:val="24"/>
          <w:szCs w:val="24"/>
        </w:rPr>
        <w:t>Нецелесообразно, педагогически не оправдано и опасно применение инструментов, выпускаемых промышленностью, для игровой деятельности детей.</w:t>
      </w:r>
      <w:proofErr w:type="gramEnd"/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 Все колющие и режущие инструменты должны храниться в закрытых местах и использовать детьми лишь с </w:t>
      </w:r>
      <w:proofErr w:type="gramStart"/>
      <w:r w:rsidRPr="004E759C"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 w:rsidRPr="004E759C">
        <w:rPr>
          <w:rFonts w:ascii="Times New Roman" w:eastAsia="Times New Roman" w:hAnsi="Times New Roman" w:cs="Times New Roman"/>
          <w:sz w:val="24"/>
          <w:szCs w:val="24"/>
        </w:rPr>
        <w:t xml:space="preserve"> и под контролем воспитателя. Иглы хранятся в специальных шкатулках - игольницах; всегда с нитками, воткнуты в подушечки-игольницы; их количество систематически проверяется воспитателем.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 xml:space="preserve">2.5. Отбирая для детских поделок природный, бросовый и прочий материал, воспитатель всегда должен помнить о его безопасности, не брать острых суков, режущей травы, ядовитых ягод, грибов и растений, твёрдой проволоки, битого стекла, спичек с </w:t>
      </w:r>
      <w:proofErr w:type="spellStart"/>
      <w:r w:rsidRPr="004E759C">
        <w:rPr>
          <w:rFonts w:ascii="Times New Roman" w:eastAsia="Times New Roman" w:hAnsi="Times New Roman" w:cs="Times New Roman"/>
          <w:sz w:val="24"/>
          <w:szCs w:val="24"/>
        </w:rPr>
        <w:t>неудалённой</w:t>
      </w:r>
      <w:proofErr w:type="spellEnd"/>
      <w:r w:rsidRPr="004E759C">
        <w:rPr>
          <w:rFonts w:ascii="Times New Roman" w:eastAsia="Times New Roman" w:hAnsi="Times New Roman" w:cs="Times New Roman"/>
          <w:sz w:val="24"/>
          <w:szCs w:val="24"/>
        </w:rPr>
        <w:t xml:space="preserve"> серной головкой и т. д.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2.6. Из отходов промышленного производства в работе с детьми могут быть использованы лишь те материалы и красители, которые по заключению гигиенистов не представляют опасности для здоровья детей. Запрещается использовать стекловату, стекловолокно, искусственные лаки и краски, эпоксидную смолу и органические растворители (согласовано с Минздравом РФ).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2.7. Воспитатель должен тщательно продумывать целесообразность предлагаемой детям работы, а также необходимость изготовления тех или иных поделок, не допускать большого скопления детских работ, не нашедшего своего применения.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2.8. Всё оборудование, инструменты и материалы должны быть аккуратно, удобно и рационально размещены, содержаться в чистом и исправном состоянии в закрытых ёмкостях с надписями.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к методике руководства трудовой деятельности детей в детском саду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3.1. Обучая детей различным навыкам и приёмам работы, владению инструментом, воспитатель должен обеспечить чёткий и грамотный их показ.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3.2. Прежде чем объединять детей для выполнения групповых или коллективных работ, воспитатель должен быть уверен в том, что каждый ребёнок в достаточной степени овладел необходимыми навыками.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3.3. Во время работы с инструментами число детей, работающих одновременно, не должно превышать 4-5 человек.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3.4. При организации трудовой деятельности, требующей значительной затраты сил (перекопка земли, перенос песка, полив огорода и цветника, расчистка участка зимой и т.д.), воспитатель должен внимательно следить за состоянием детей, не допуская их переутомления, перегрева и переохлаждения. В случае проявления у ребёнка учащённого дыхания, покраснения кожи лица, выступание пота и других признаков утомления, воспитатель предлагает ему отдохнуть, а затем переключить на спокойную деятельность.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3.5. Продолжительность трудового процесса необходимо чётко регламентировать, особенно при выполнении однообразной, монотонной работы (прополка, сбор ягод, протирание стульев, различные виды ручного труда): время, отводимое на неё, не должно превышать З</w:t>
      </w:r>
      <w:proofErr w:type="gramStart"/>
      <w:r w:rsidRPr="004E759C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Pr="004E759C">
        <w:rPr>
          <w:rFonts w:ascii="Times New Roman" w:eastAsia="Times New Roman" w:hAnsi="Times New Roman" w:cs="Times New Roman"/>
          <w:sz w:val="24"/>
          <w:szCs w:val="24"/>
        </w:rPr>
        <w:t xml:space="preserve"> минут. При этом через каждые 7-10 минут необходимо производить смену деятельности или устанавливать перерывы.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3.6. В жаркие солнечные дни труд детей в огороде и цветнике организуется в утренние часы, до завтрака, и в часы вечерней прогулки.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3.7. Воспитатель осуществляет постоянный контроль за сохранение правильной позы и осанки детей в процессе работы.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3.8. Воспитатель приручает детей работать внимательно, не отвлекаясь и не размахивая инструментами.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3.9. Все колющие и режущие инструменты воспитатель выдаёт и принимает от детей строго по счёту.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3.10. Экскурсии, проводимые в целях ознакомления с трудом взрослых, должны быть тщательно подготовлены воспитателем с учётом возрастных особенностей и физических возможностей детей. Накануне экскурсии воспитатель уточняет предварительно намеченный маршрут, посещает запланированный объект и принимает необходимые меры к обеспечению безопасности детей, особенно при наблюдении за работой различных механизмов и сельскохозяйственной техники. Проводит беседу с детьми о правилах поведения во время экскурсии. Дети должны сопровождаться не менее 2-х взрослых.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lastRenderedPageBreak/>
        <w:t>3.11. Воспитатель в обязательном порядке знакомит детей с правилами поведения в процессе трудовой деятельности и систематически контролирует их выполнение.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Правила поведения детей в процессе </w:t>
      </w:r>
      <w:proofErr w:type="gramStart"/>
      <w:r w:rsidRPr="004E759C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трудовой</w:t>
      </w:r>
      <w:proofErr w:type="gramEnd"/>
      <w:r w:rsidRPr="004E7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4.1. Воспитатель создаёт необходимые условия для трудовой деятельности детей, осуществляет обучение их навыкам работы с различными материалами и инструментами, обеспечивает усвоение, и выполнение детьми правил поведения в процессе труда. Дети должны знать и строго соблюдать следующие требования:</w:t>
      </w:r>
    </w:p>
    <w:p w:rsidR="004E759C" w:rsidRPr="004E759C" w:rsidRDefault="004E759C" w:rsidP="004E75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759C">
        <w:rPr>
          <w:rFonts w:ascii="Times New Roman" w:eastAsia="Times New Roman" w:hAnsi="Times New Roman" w:cs="Times New Roman"/>
          <w:sz w:val="24"/>
          <w:szCs w:val="24"/>
        </w:rPr>
        <w:t>выполнять порученную работу только на местах, отведённых для данного вида труда;</w:t>
      </w:r>
      <w:proofErr w:type="gramEnd"/>
    </w:p>
    <w:p w:rsidR="004E759C" w:rsidRPr="004E759C" w:rsidRDefault="004E759C" w:rsidP="004E75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прежде чем приступить к работе, следует надеть фартук и другую специальную одежду, засучить рукава и вымыть руки, если это необходимо, подобрать волосы;</w:t>
      </w:r>
    </w:p>
    <w:p w:rsidR="004E759C" w:rsidRPr="004E759C" w:rsidRDefault="004E759C" w:rsidP="004E75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в соответствии с полученным заданием подготовить своё рабочее место: аккуратно, удобно и красиво расположить нужные материалы и инструменты, убедиться в их исправности;</w:t>
      </w:r>
    </w:p>
    <w:p w:rsidR="004E759C" w:rsidRPr="004E759C" w:rsidRDefault="004E759C" w:rsidP="004E75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в процессе труда постоянно поддерживать порядок на своём рабочем месте, не допуская его захламления;</w:t>
      </w:r>
    </w:p>
    <w:p w:rsidR="004E759C" w:rsidRPr="004E759C" w:rsidRDefault="004E759C" w:rsidP="004E75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использовать оборудование и инструменты только по их прямому назначению, применяя правила и приёмы, показанные воспитателем;</w:t>
      </w:r>
    </w:p>
    <w:p w:rsidR="004E759C" w:rsidRPr="004E759C" w:rsidRDefault="004E759C" w:rsidP="004E75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 xml:space="preserve">инструменты, необходимые для </w:t>
      </w:r>
      <w:proofErr w:type="gramStart"/>
      <w:r w:rsidRPr="004E759C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proofErr w:type="gramEnd"/>
      <w:r w:rsidRPr="004E759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можно брать только с разрешением воспитателя;</w:t>
      </w:r>
    </w:p>
    <w:p w:rsidR="004E759C" w:rsidRPr="004E759C" w:rsidRDefault="004E759C" w:rsidP="004E75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работать внимательно, не отвлекаясь, не ходить с инструментами в руках и не мешать другим детям.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4.2. В процессе работ иглы класть только в игольницу, гвоз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в ящик или коробку, ножницы </w:t>
      </w:r>
      <w:r w:rsidRPr="004E759C">
        <w:rPr>
          <w:rFonts w:ascii="Times New Roman" w:eastAsia="Times New Roman" w:hAnsi="Times New Roman" w:cs="Times New Roman"/>
          <w:sz w:val="24"/>
          <w:szCs w:val="24"/>
        </w:rPr>
        <w:t>на специальную подставку сомкнутыми концами от себя.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4.3. Отрезать нитки только ножницами, проволоку - кусачками, гвозди вытаскивать клещами.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4.4. По окончании работы проверить состояние оборудования и инвентаря, очистить его, уложить и убрать. Рабочее место привести в порядок с помощью  щётки-смётки или влажной тряпки, не сдувая мусор ртом или не смахивать их руками. Затем тщательно вымыть руки, снять и убрать рабочую одежду, причесаться, поправит одежду.</w:t>
      </w:r>
    </w:p>
    <w:p w:rsidR="004E759C" w:rsidRPr="004E759C" w:rsidRDefault="004E759C" w:rsidP="004E75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759C">
        <w:rPr>
          <w:rFonts w:ascii="Times New Roman" w:eastAsia="Times New Roman" w:hAnsi="Times New Roman" w:cs="Times New Roman"/>
          <w:sz w:val="24"/>
          <w:szCs w:val="24"/>
        </w:rPr>
        <w:t>4.5. В случае даже незначительного ранения, ушиба, ссадины, немедленно обращаться к медицинскому работнику и оказать первую помощь.</w:t>
      </w:r>
    </w:p>
    <w:p w:rsidR="00A128E8" w:rsidRPr="004E759C" w:rsidRDefault="00A128E8"/>
    <w:sectPr w:rsidR="00A128E8" w:rsidRPr="004E759C" w:rsidSect="00CC4238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EEF"/>
    <w:multiLevelType w:val="multilevel"/>
    <w:tmpl w:val="4CB0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E27738"/>
    <w:multiLevelType w:val="hybridMultilevel"/>
    <w:tmpl w:val="DD7EC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759C"/>
    <w:rsid w:val="0025297E"/>
    <w:rsid w:val="004E759C"/>
    <w:rsid w:val="0055102B"/>
    <w:rsid w:val="0090052A"/>
    <w:rsid w:val="00A128E8"/>
    <w:rsid w:val="00CC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759C"/>
    <w:rPr>
      <w:b/>
      <w:bCs/>
    </w:rPr>
  </w:style>
  <w:style w:type="paragraph" w:styleId="a5">
    <w:name w:val="List Paragraph"/>
    <w:basedOn w:val="a"/>
    <w:uiPriority w:val="34"/>
    <w:qFormat/>
    <w:rsid w:val="004E759C"/>
    <w:pPr>
      <w:ind w:left="720"/>
      <w:contextualSpacing/>
    </w:pPr>
  </w:style>
  <w:style w:type="paragraph" w:styleId="a6">
    <w:name w:val="Body Text"/>
    <w:basedOn w:val="a"/>
    <w:link w:val="a7"/>
    <w:uiPriority w:val="1"/>
    <w:semiHidden/>
    <w:unhideWhenUsed/>
    <w:qFormat/>
    <w:rsid w:val="00CC4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CC423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CC4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1315</Words>
  <Characters>7499</Characters>
  <Application>Microsoft Office Word</Application>
  <DocSecurity>0</DocSecurity>
  <Lines>62</Lines>
  <Paragraphs>17</Paragraphs>
  <ScaleCrop>false</ScaleCrop>
  <Company>Home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2021-12-16T13:51:00Z</dcterms:created>
  <dcterms:modified xsi:type="dcterms:W3CDTF">2021-12-20T03:15:00Z</dcterms:modified>
</cp:coreProperties>
</file>