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39"/>
        <w:gridCol w:w="4137"/>
      </w:tblGrid>
      <w:tr w:rsidR="00D14FF4" w:rsidTr="00D14FF4">
        <w:trPr>
          <w:jc w:val="center"/>
        </w:trPr>
        <w:tc>
          <w:tcPr>
            <w:tcW w:w="5839" w:type="dxa"/>
            <w:hideMark/>
          </w:tcPr>
          <w:p w:rsidR="00D14FF4" w:rsidRDefault="00D14FF4">
            <w:pPr>
              <w:pStyle w:val="a6"/>
              <w:spacing w:line="276" w:lineRule="auto"/>
            </w:pPr>
            <w:r>
              <w:t>СОГЛАСОВАНО</w:t>
            </w:r>
          </w:p>
          <w:p w:rsidR="00D14FF4" w:rsidRDefault="00D14FF4">
            <w:pPr>
              <w:pStyle w:val="a6"/>
              <w:spacing w:line="276" w:lineRule="auto"/>
            </w:pPr>
            <w:r>
              <w:t>Общим собранием сотрудников</w:t>
            </w:r>
          </w:p>
          <w:p w:rsidR="00D14FF4" w:rsidRDefault="00D14FF4">
            <w:pPr>
              <w:pStyle w:val="a6"/>
              <w:spacing w:line="276" w:lineRule="auto"/>
            </w:pPr>
            <w:r>
              <w:t>МБДОУ «Белочка»</w:t>
            </w:r>
          </w:p>
          <w:p w:rsidR="00D14FF4" w:rsidRDefault="00D14FF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«___»____2021г.</w:t>
            </w:r>
          </w:p>
        </w:tc>
        <w:tc>
          <w:tcPr>
            <w:tcW w:w="4137" w:type="dxa"/>
            <w:hideMark/>
          </w:tcPr>
          <w:p w:rsidR="00D14FF4" w:rsidRDefault="00D14FF4">
            <w:pPr>
              <w:pStyle w:val="a6"/>
              <w:spacing w:line="276" w:lineRule="auto"/>
            </w:pPr>
            <w:r>
              <w:t>УТВЕРЖДАЮ</w:t>
            </w:r>
          </w:p>
          <w:p w:rsidR="00D14FF4" w:rsidRDefault="00D14FF4">
            <w:pPr>
              <w:pStyle w:val="a6"/>
              <w:spacing w:line="276" w:lineRule="auto"/>
            </w:pPr>
            <w:r>
              <w:t>И.о. заведующий МБДОУ «Белочка»</w:t>
            </w:r>
          </w:p>
          <w:p w:rsidR="00D14FF4" w:rsidRDefault="00D14FF4">
            <w:pPr>
              <w:pStyle w:val="a6"/>
              <w:spacing w:line="276" w:lineRule="auto"/>
            </w:pPr>
            <w:r>
              <w:t>______ Ж.П. Васильева</w:t>
            </w:r>
          </w:p>
          <w:p w:rsidR="00D14FF4" w:rsidRDefault="00D14FF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 от «___»____2021 г.</w:t>
            </w:r>
          </w:p>
        </w:tc>
      </w:tr>
    </w:tbl>
    <w:p w:rsidR="00D14FF4" w:rsidRDefault="003C790B" w:rsidP="003C790B">
      <w:pPr>
        <w:pStyle w:val="a3"/>
        <w:spacing w:before="0" w:beforeAutospacing="0" w:after="167" w:afterAutospacing="0"/>
        <w:jc w:val="both"/>
        <w:textAlignment w:val="baseline"/>
        <w:rPr>
          <w:sz w:val="30"/>
          <w:szCs w:val="30"/>
        </w:rPr>
      </w:pPr>
      <w:r w:rsidRPr="00995A2A">
        <w:rPr>
          <w:sz w:val="30"/>
          <w:szCs w:val="30"/>
        </w:rPr>
        <w:t> </w:t>
      </w:r>
    </w:p>
    <w:p w:rsidR="00D14FF4" w:rsidRDefault="00D14FF4" w:rsidP="003C790B">
      <w:pPr>
        <w:pStyle w:val="a3"/>
        <w:spacing w:before="0" w:beforeAutospacing="0" w:after="167" w:afterAutospacing="0"/>
        <w:jc w:val="both"/>
        <w:textAlignment w:val="baseline"/>
        <w:rPr>
          <w:sz w:val="18"/>
          <w:szCs w:val="30"/>
        </w:rPr>
      </w:pPr>
    </w:p>
    <w:p w:rsidR="00D14FF4" w:rsidRPr="00995A2A" w:rsidRDefault="00D14FF4" w:rsidP="003C790B">
      <w:pPr>
        <w:pStyle w:val="a3"/>
        <w:spacing w:before="0" w:beforeAutospacing="0" w:after="167" w:afterAutospacing="0"/>
        <w:jc w:val="both"/>
        <w:textAlignment w:val="baseline"/>
        <w:rPr>
          <w:sz w:val="18"/>
          <w:szCs w:val="30"/>
        </w:rPr>
      </w:pPr>
    </w:p>
    <w:p w:rsidR="003C790B" w:rsidRDefault="003C790B" w:rsidP="003C790B">
      <w:pPr>
        <w:spacing w:after="3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995A2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Инструкция по </w:t>
      </w:r>
      <w:r w:rsidR="00D14FF4">
        <w:rPr>
          <w:rFonts w:ascii="Times New Roman" w:eastAsia="Times New Roman" w:hAnsi="Times New Roman" w:cs="Times New Roman"/>
          <w:b/>
          <w:bCs/>
          <w:sz w:val="32"/>
          <w:szCs w:val="24"/>
        </w:rPr>
        <w:t>предупреждению детского дорожно-транспортного травматизма</w:t>
      </w:r>
    </w:p>
    <w:p w:rsidR="00D14FF4" w:rsidRDefault="00D14FF4" w:rsidP="003C790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90B" w:rsidRPr="00995A2A" w:rsidRDefault="003C790B" w:rsidP="003C79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требования дорожно-транспортной безопасности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1.1. Сопровождающие детей воспитатели обязаны знать и строго придерживаться правил дорожного движения, подавать детям пример дисциплинированности на улице.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1.2. Направляясь на прогулку по городским улицам, сопровождающие воспитатели должны знать точное количество детей, которых они берут с собой, и выбрать безопасный маршрут.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1.3. Внимательно следить за тем, чтобы дети в группах шли организованно парами, не отлучаясь из строя.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1.4. Группу детей всегда должны сопровождать не менее двух взрослых: один – впереди, другой – сзади.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1.5. Сопровождающим воспитателям необходимо брать с собой красные флажки для подачи сигнала водителям, чтобы они остановились и пропустили детей.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1.6. Чтобы не нарушить правила дорожного движения, воспитателям следует организовывать выход детей к месту проведения мероприятий (посещение кинотеатра, бассейна и т.д.) заранее, чтобы при спокойной ходьбе иметь запас времени.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b/>
          <w:bCs/>
          <w:sz w:val="24"/>
          <w:szCs w:val="24"/>
        </w:rPr>
        <w:t>2. Мероприятия по профилактике детского дорожно-транспортного травматизма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2.1. К причинам детского дорожно-транспортного травматизма относятся:</w:t>
      </w:r>
    </w:p>
    <w:p w:rsidR="003C790B" w:rsidRPr="00995A2A" w:rsidRDefault="003C790B" w:rsidP="003C79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неумение наблюдать;</w:t>
      </w:r>
    </w:p>
    <w:p w:rsidR="003C790B" w:rsidRPr="00995A2A" w:rsidRDefault="003C790B" w:rsidP="003C79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невнимательность;</w:t>
      </w:r>
    </w:p>
    <w:p w:rsidR="003C790B" w:rsidRPr="00995A2A" w:rsidRDefault="003C790B" w:rsidP="003C790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недостаточный контроль взрослых над поведением детей.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2.2. Воспитателям следует регулярно проводить с детьми беседы и инструктажи по соблюдению ПДД. Занятия проводятся в форме живой беседы с использованием наглядности.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2.3. Параллельно с изучением основных правил дорожного движения целесообразно организовывать чтение рассказов; проведение развлечений; увлекательные подвижные, сюжетно-ролевые, дидактические игры; практическую деятельность (</w:t>
      </w:r>
      <w:proofErr w:type="gramStart"/>
      <w:r w:rsidRPr="00995A2A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995A2A">
        <w:rPr>
          <w:rFonts w:ascii="Times New Roman" w:eastAsia="Times New Roman" w:hAnsi="Times New Roman" w:cs="Times New Roman"/>
          <w:sz w:val="24"/>
          <w:szCs w:val="24"/>
        </w:rPr>
        <w:t>, ручной труд). 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2.4. Необходимо организовывать практические занятия по изучению ПДД: экскурсии по городским улицам; просматривать обучающие фильмы; вовлекать детей в агитбригады ЮИД (Юные инспекторы движения) РФ.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2.5. Беседуя с детьми, не нужно говорить о тяжелых последствиях несчастных случаев. Дети должны понимать опасности, связанные с дорожным движением, но не должны бояться улицы, потому что чувство страха мешает сосредоточиться, снижает находчивость в момент фактической угрозы.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2.6. В освоении детьми правил движения значительную роль играет конкретная, четкая речь воспитателя. 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2.7. Проводить информационно-профилактические работы с родителями (беседы, составление памяток) по предотвращению детского дорожно-транспортного травматизма.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организации и построения группы детей для следования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3.1. При проведении прогулок или экскурсий с детьми по улицам, тротуарам и дорогам, при общем количестве воспитанников в группе свыше 15 человек, должно быть не менее двух взрослых сопровождающих.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lastRenderedPageBreak/>
        <w:t>3.2. Один из сопровождающих назначается старшим и ответственным за всю группу. Старший сопровождающий идет впереди группы, а второй – замыкающий позади. В случае, когда сопровождающий один, он должен находиться позади группы детей, чтобы постоянно их видеть.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3.3. Дети должны построиться в колонну по два и взять друг друга за руки. Необходимо следить, чтобы во время движения колонны в руках у них не было посторонних предметов и игрушек.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3.4.  Каждый из сопровождающих должен иметь при себе красный флажок.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следования по тротуарам и обочинам дорог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4.1. Группа воспитанников, построенных в колонну по два, при движении шагом по тротуару или пешеходной дорожке, придерживается правой стороны.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4.2. Сопровождающие воспитатели обязаны находиться со стороны проезжей части впереди и позади колонны и не позволять детям выходить на проезжую часть.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4.3. Если вдоль дороги тротуар или пешеходная дорожка отсутствует, разрешается вести колонну детей по левой обочине дороги навстречу движению транспортных средств, но только лишь в светлое время суток.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4.4. При движении по обочине дороги, независимо от количества детей в группе, должно быть два сопровождающих. При этом они несут два красных флажка: один в голове группы, другой – позади колонны.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4.5. Вести детей следует продуманным маршрутом, чтобы по пути было как можно меньше переходов через проезжую часть дороги или улицы.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 xml:space="preserve">4.6. Сопровождающие воспитатели обязаны внимательно следить за выездом машин </w:t>
      </w:r>
      <w:proofErr w:type="gramStart"/>
      <w:r w:rsidRPr="00995A2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95A2A">
        <w:rPr>
          <w:rFonts w:ascii="Times New Roman" w:eastAsia="Times New Roman" w:hAnsi="Times New Roman" w:cs="Times New Roman"/>
          <w:sz w:val="24"/>
          <w:szCs w:val="24"/>
        </w:rPr>
        <w:t xml:space="preserve"> дворов и примыкающих улиц.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b/>
          <w:bCs/>
          <w:sz w:val="24"/>
          <w:szCs w:val="24"/>
        </w:rPr>
        <w:t>5. Порядок перехода проезжей части улицы и дороги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5.1. Переходить проезжую часть дороги разрешается в местах с наличием разметки или дорожного знака «</w:t>
      </w:r>
      <w:r w:rsidRPr="00995A2A">
        <w:rPr>
          <w:rFonts w:ascii="Times New Roman" w:eastAsia="Times New Roman" w:hAnsi="Times New Roman" w:cs="Times New Roman"/>
          <w:i/>
          <w:iCs/>
          <w:sz w:val="24"/>
          <w:szCs w:val="24"/>
        </w:rPr>
        <w:t>пешеходный переход</w:t>
      </w:r>
      <w:r w:rsidRPr="00995A2A">
        <w:rPr>
          <w:rFonts w:ascii="Times New Roman" w:eastAsia="Times New Roman" w:hAnsi="Times New Roman" w:cs="Times New Roman"/>
          <w:sz w:val="24"/>
          <w:szCs w:val="24"/>
        </w:rPr>
        <w:t>», а если их нет – на перекрестках по линии тротуаров.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5.2. На регулируемых перекрестках проезжей части переходить группе можно только при разрешающем сигнале светофора или регулировщика.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5.3. Вне населенных пунктов  при отсутствии пешеходных переходов дорогу следует переходить только под прямым углом в местах, где она хорошо просматривается в обе стороны, и только после того, как  воспитатель убедиться в отсутствии приближающегося транспортного средства. Переход улиц и дорог с группой детей в зоне ограниченной видимости, когда существует возможность внезапного появления транспорта,  строго запрещен!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5.4. При переходе нерегулируемых перекрестков и загородных дорог, а также перекрестков оборудованных светофором или с регулировщиком, сопровождающие должны иметь наготове красные флажки.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5.5. Перед  началом  перехода  улицы или дороги ответственному сопровождающему необходимо остановить  направляющую  пару детей,  с целью группирования растянувшегося строя.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5.6. Перед началом перехода дороги сопровождающий должен оценить дорожную обстановку, выйти на проезжую часть с поднятым красным флажком, чтобы привлечь внимание водителей, и только убедившись, что его заметили можно начинать переход колонны детей через дорогу.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5.7. Во время перехода через проезжую часть:</w:t>
      </w:r>
    </w:p>
    <w:p w:rsidR="003C790B" w:rsidRPr="00995A2A" w:rsidRDefault="003C790B" w:rsidP="003C79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переводить детей через улицу строго в местах, где есть знаки пешеходного перехода, по пешеходным дорожкам на зеленый сигнал светофора, даже при отсутствии машин;</w:t>
      </w:r>
    </w:p>
    <w:p w:rsidR="003C790B" w:rsidRPr="00995A2A" w:rsidRDefault="003C790B" w:rsidP="003C79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переводить детей через улицу не торопясь, спокойным ровным шагом прямо, а не наискось;</w:t>
      </w:r>
    </w:p>
    <w:p w:rsidR="003C790B" w:rsidRPr="00995A2A" w:rsidRDefault="003C790B" w:rsidP="003C79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строго следить за тем, чтобы дети не отвлекались на разговоры между собой и по телефону, не толкали друг друга и не устраивали игр;</w:t>
      </w:r>
    </w:p>
    <w:p w:rsidR="003C790B" w:rsidRPr="00995A2A" w:rsidRDefault="003C790B" w:rsidP="003C79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запрещено выводить детей на проезжую часть из-за транспорта или кустов, которые заграждают видимость дороги;</w:t>
      </w:r>
    </w:p>
    <w:p w:rsidR="003C790B" w:rsidRPr="00995A2A" w:rsidRDefault="003C790B" w:rsidP="003C79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следует убедиться в том, что все автомобили уступают вам дорогу.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lastRenderedPageBreak/>
        <w:t>5.8. Если группа не успела закончить переход проезжей части к моменту появления транспорта на близком расстоянии, сопровождающий группы дополнительно предупреждает водителя поднятием красного флажка, развернувшись лицом к приближающемуся транспортному средству.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b/>
          <w:bCs/>
          <w:sz w:val="24"/>
          <w:szCs w:val="24"/>
        </w:rPr>
        <w:t>6. Требования безопасности при перевозке детей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6.1. Перевозка детей возрастом до 16 лет разрешается только в автобусах. Категорически запрещается перевозка детей в кузове грузового автомобиля!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6.2. Автобус, предназначенный для перевозки детей, должен быть соответствующим образом подготовлен, исправлен, чисто вымыт, салон убран. Автобус накануне поездки должен пройти  обязательную проверку районной Госавтоинспекции.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6.3. К управлению автобусом допускается только опытный водитель со стажем вождения, прошедший специальный инструктаж и отлично знающий маршрут движения.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6.4. На каждый автобус, в котором перевозятся дети, назначается старший сопровождающий, ответственный за соблюдение всех правил безопасности при перевозке детей. Старший сопровождающий назначается приказом директора школы, с которым он должен ознакомиться под подпись. Сопровождающий обязан следить за соблюдением порядка в салоне автобуса во время движения и не допускать выхода детей во время остановок.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6.5. Водитель автобуса должен быть в обязательном порядке проинструктирован администрацией школы о том, что начинать движение можно только с разрешения руководителя перевозки детей. Сопровождающий группы должны лично убедиться в том, что двери автобуса закрыты.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6.6. Количество детей в автобусе не должно превышать количества оборудованных для сидения мест, установленного технической характеристикой автобуса.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 xml:space="preserve">6.7. При перевозке детей необходимо, чтобы в автобусе </w:t>
      </w:r>
      <w:proofErr w:type="gramStart"/>
      <w:r w:rsidRPr="00995A2A">
        <w:rPr>
          <w:rFonts w:ascii="Times New Roman" w:eastAsia="Times New Roman" w:hAnsi="Times New Roman" w:cs="Times New Roman"/>
          <w:sz w:val="24"/>
          <w:szCs w:val="24"/>
        </w:rPr>
        <w:t>находилось не менее двух</w:t>
      </w:r>
      <w:proofErr w:type="gramEnd"/>
      <w:r w:rsidRPr="00995A2A">
        <w:rPr>
          <w:rFonts w:ascii="Times New Roman" w:eastAsia="Times New Roman" w:hAnsi="Times New Roman" w:cs="Times New Roman"/>
          <w:sz w:val="24"/>
          <w:szCs w:val="24"/>
        </w:rPr>
        <w:t xml:space="preserve"> взрослых человек.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6.8. Посадка и высадка детей производится  только по команде старшего сопровождающего. Высаживать детей из автобуса со стороны проезжей части категорически запрещено!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6.9. Перевозка детей запрещена в сложных метеорологических условиях (метель, сильный дождь, туман, гололед и т.п.). При внезапном возникновении перечисленных погодных условий в пути следования автобуса решение о продолжении движения принимается лицом, ответственным за перевозку детей.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 xml:space="preserve">6.10. Каждый </w:t>
      </w:r>
      <w:proofErr w:type="gramStart"/>
      <w:r w:rsidRPr="00995A2A">
        <w:rPr>
          <w:rFonts w:ascii="Times New Roman" w:eastAsia="Times New Roman" w:hAnsi="Times New Roman" w:cs="Times New Roman"/>
          <w:sz w:val="24"/>
          <w:szCs w:val="24"/>
        </w:rPr>
        <w:t>автобус</w:t>
      </w:r>
      <w:proofErr w:type="gramEnd"/>
      <w:r w:rsidRPr="00995A2A">
        <w:rPr>
          <w:rFonts w:ascii="Times New Roman" w:eastAsia="Times New Roman" w:hAnsi="Times New Roman" w:cs="Times New Roman"/>
          <w:sz w:val="24"/>
          <w:szCs w:val="24"/>
        </w:rPr>
        <w:t xml:space="preserve"> перевозящий детей должен быть оборудован двумя легкосъемными огнетушителями емкостью не менее 2-х литров (один - в кабине водителя, другой – в салоне), спереди  и сзади на автобусе должен находиться знак «</w:t>
      </w:r>
      <w:r w:rsidRPr="00995A2A">
        <w:rPr>
          <w:rFonts w:ascii="Times New Roman" w:eastAsia="Times New Roman" w:hAnsi="Times New Roman" w:cs="Times New Roman"/>
          <w:i/>
          <w:iCs/>
          <w:sz w:val="24"/>
          <w:szCs w:val="24"/>
        </w:rPr>
        <w:t>ДЕТИ</w:t>
      </w:r>
      <w:r w:rsidRPr="00995A2A">
        <w:rPr>
          <w:rFonts w:ascii="Times New Roman" w:eastAsia="Times New Roman" w:hAnsi="Times New Roman" w:cs="Times New Roman"/>
          <w:sz w:val="24"/>
          <w:szCs w:val="24"/>
        </w:rPr>
        <w:t>». Также, автобус должен быть укомплектован знаком  аварийной остановки и медицинской аптечкой.</w:t>
      </w:r>
    </w:p>
    <w:p w:rsidR="003C790B" w:rsidRPr="00995A2A" w:rsidRDefault="003C790B" w:rsidP="003C7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A2A">
        <w:rPr>
          <w:rFonts w:ascii="Times New Roman" w:eastAsia="Times New Roman" w:hAnsi="Times New Roman" w:cs="Times New Roman"/>
          <w:sz w:val="24"/>
          <w:szCs w:val="24"/>
        </w:rPr>
        <w:t>6.11. При передвижении детей в общественном транспорте, необходимо выполнять правила входа и выхода из данного транспорта. О входе и выходе ответственный сопровождающий должен предупредить водителя.</w:t>
      </w:r>
    </w:p>
    <w:p w:rsidR="0030393C" w:rsidRPr="00995A2A" w:rsidRDefault="0030393C"/>
    <w:sectPr w:rsidR="0030393C" w:rsidRPr="00995A2A" w:rsidSect="00D14FF4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798F"/>
    <w:multiLevelType w:val="multilevel"/>
    <w:tmpl w:val="85BC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073907"/>
    <w:multiLevelType w:val="multilevel"/>
    <w:tmpl w:val="E846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C790B"/>
    <w:rsid w:val="0030393C"/>
    <w:rsid w:val="003274B4"/>
    <w:rsid w:val="003C790B"/>
    <w:rsid w:val="00995A2A"/>
    <w:rsid w:val="00C73BAA"/>
    <w:rsid w:val="00D1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790B"/>
    <w:rPr>
      <w:b/>
      <w:bCs/>
    </w:rPr>
  </w:style>
  <w:style w:type="character" w:styleId="a5">
    <w:name w:val="Emphasis"/>
    <w:basedOn w:val="a0"/>
    <w:uiPriority w:val="20"/>
    <w:qFormat/>
    <w:rsid w:val="003C790B"/>
    <w:rPr>
      <w:i/>
      <w:iCs/>
    </w:rPr>
  </w:style>
  <w:style w:type="paragraph" w:styleId="a6">
    <w:name w:val="Body Text"/>
    <w:basedOn w:val="a"/>
    <w:link w:val="a7"/>
    <w:uiPriority w:val="1"/>
    <w:semiHidden/>
    <w:unhideWhenUsed/>
    <w:qFormat/>
    <w:rsid w:val="00D14F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D14FF4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8">
    <w:name w:val="Table Grid"/>
    <w:basedOn w:val="a1"/>
    <w:uiPriority w:val="59"/>
    <w:rsid w:val="00D14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1355</Words>
  <Characters>7726</Characters>
  <Application>Microsoft Office Word</Application>
  <DocSecurity>0</DocSecurity>
  <Lines>64</Lines>
  <Paragraphs>18</Paragraphs>
  <ScaleCrop>false</ScaleCrop>
  <Company>Home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5</cp:revision>
  <dcterms:created xsi:type="dcterms:W3CDTF">2021-12-16T13:43:00Z</dcterms:created>
  <dcterms:modified xsi:type="dcterms:W3CDTF">2021-12-20T03:15:00Z</dcterms:modified>
</cp:coreProperties>
</file>