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2B" w:rsidRPr="00D54A8D" w:rsidRDefault="00DB462B" w:rsidP="00DB462B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Утверждаю:</w:t>
      </w:r>
    </w:p>
    <w:p w:rsidR="00DB462B" w:rsidRPr="00D54A8D" w:rsidRDefault="00DB462B" w:rsidP="00DB462B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И.о. заведующий МБДОУ «Белочка»</w:t>
      </w:r>
    </w:p>
    <w:p w:rsidR="00DB462B" w:rsidRPr="00D54A8D" w:rsidRDefault="00DB462B" w:rsidP="00DB462B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________ Ж.П. Васильева</w:t>
      </w:r>
    </w:p>
    <w:p w:rsidR="00DB462B" w:rsidRDefault="00DB462B" w:rsidP="00DB462B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15» сентября </w:t>
      </w:r>
      <w:r w:rsidRPr="00D54A8D">
        <w:rPr>
          <w:rFonts w:ascii="Times New Roman" w:hAnsi="Times New Roman" w:cs="Times New Roman"/>
          <w:sz w:val="24"/>
          <w:szCs w:val="24"/>
        </w:rPr>
        <w:t>2021 г.</w:t>
      </w:r>
    </w:p>
    <w:p w:rsidR="00DB462B" w:rsidRDefault="00DB462B" w:rsidP="00DB462B">
      <w:pPr>
        <w:tabs>
          <w:tab w:val="left" w:pos="10348"/>
        </w:tabs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</w:p>
    <w:p w:rsidR="00DB462B" w:rsidRDefault="00DB462B" w:rsidP="00DB462B">
      <w:pPr>
        <w:tabs>
          <w:tab w:val="left" w:pos="10348"/>
        </w:tabs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</w:p>
    <w:p w:rsidR="00DB462B" w:rsidRPr="00DB462B" w:rsidRDefault="00DB462B" w:rsidP="00DB462B">
      <w:pPr>
        <w:tabs>
          <w:tab w:val="left" w:pos="10348"/>
        </w:tabs>
        <w:spacing w:after="240"/>
        <w:ind w:firstLineChars="567" w:firstLine="159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462B">
        <w:rPr>
          <w:rFonts w:ascii="Times New Roman" w:hAnsi="Times New Roman" w:cs="Times New Roman"/>
          <w:b/>
          <w:sz w:val="28"/>
          <w:szCs w:val="24"/>
        </w:rPr>
        <w:t>Должностная инструкция машиниста по стирке белья</w:t>
      </w:r>
    </w:p>
    <w:p w:rsidR="00792173" w:rsidRPr="000D28DC" w:rsidRDefault="000D28DC" w:rsidP="000D28DC">
      <w:pPr>
        <w:pStyle w:val="Heading1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10"/>
          <w:sz w:val="25"/>
          <w:szCs w:val="25"/>
        </w:rPr>
        <w:t>Общие</w:t>
      </w:r>
      <w:r w:rsidRPr="000D28DC">
        <w:rPr>
          <w:rFonts w:ascii="Times New Roman" w:hAnsi="Times New Roman" w:cs="Times New Roman"/>
          <w:spacing w:val="11"/>
          <w:w w:val="110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10"/>
          <w:sz w:val="25"/>
          <w:szCs w:val="25"/>
        </w:rPr>
        <w:t>положения</w:t>
      </w:r>
    </w:p>
    <w:p w:rsidR="00792173" w:rsidRPr="000D28DC" w:rsidRDefault="000D28DC" w:rsidP="000D28DC">
      <w:pPr>
        <w:pStyle w:val="a4"/>
        <w:numPr>
          <w:ilvl w:val="1"/>
          <w:numId w:val="7"/>
        </w:numPr>
        <w:tabs>
          <w:tab w:val="left" w:pos="1053"/>
          <w:tab w:val="left" w:pos="1054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D28DC">
        <w:rPr>
          <w:rFonts w:ascii="Times New Roman" w:hAnsi="Times New Roman" w:cs="Times New Roman"/>
          <w:w w:val="105"/>
          <w:sz w:val="25"/>
          <w:szCs w:val="25"/>
        </w:rPr>
        <w:t>Настоящая</w:t>
      </w:r>
      <w:r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должностная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инструкция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разработана</w:t>
      </w:r>
      <w:r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соответствии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Квалификационным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справочником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профессий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рабочих,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которым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устанавливаются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месячные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оклады,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утв.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Постановлением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Госкомитета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СССР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труду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социальным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вопросам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ВЦСПС</w:t>
      </w:r>
      <w:r w:rsidRPr="000D28DC">
        <w:rPr>
          <w:rFonts w:ascii="Times New Roman" w:hAnsi="Times New Roman" w:cs="Times New Roman"/>
          <w:spacing w:val="1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20.02.1984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г.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№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58/3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–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102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(в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редакции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24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ноября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2008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 xml:space="preserve">г.), </w:t>
      </w:r>
      <w:r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Постановлением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Минтруда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РФ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10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ноября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1992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г.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№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31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(ред.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24.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11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2008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г)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«Об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утверждении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proofErr w:type="spellStart"/>
      <w:r w:rsidRPr="000D28DC">
        <w:rPr>
          <w:rFonts w:ascii="Times New Roman" w:hAnsi="Times New Roman" w:cs="Times New Roman"/>
          <w:w w:val="105"/>
          <w:sz w:val="25"/>
          <w:szCs w:val="25"/>
        </w:rPr>
        <w:t>тарифно</w:t>
      </w:r>
      <w:proofErr w:type="spellEnd"/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–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квалификационных характеристик</w:t>
      </w:r>
      <w:proofErr w:type="gramEnd"/>
      <w:r w:rsidRPr="000D28DC">
        <w:rPr>
          <w:rFonts w:ascii="Times New Roman" w:hAnsi="Times New Roman" w:cs="Times New Roman"/>
          <w:w w:val="105"/>
          <w:sz w:val="25"/>
          <w:szCs w:val="25"/>
        </w:rPr>
        <w:t xml:space="preserve"> по общеотраслевым профессиям рабочих»; при составлении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инструкции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учтены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Трудовой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кодекс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РФ,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Закон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РФ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30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июня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2006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г.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№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90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–ФЗ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иные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нормативные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акты,</w:t>
      </w:r>
      <w:r w:rsidRPr="000D28DC">
        <w:rPr>
          <w:rFonts w:ascii="Times New Roman" w:hAnsi="Times New Roman" w:cs="Times New Roman"/>
          <w:spacing w:val="7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регулирующие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трудовые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отношения</w:t>
      </w:r>
      <w:r w:rsidRPr="000D28DC">
        <w:rPr>
          <w:rFonts w:ascii="Times New Roman" w:hAnsi="Times New Roman" w:cs="Times New Roman"/>
          <w:spacing w:val="7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Российской</w:t>
      </w:r>
      <w:r w:rsidRPr="000D28DC">
        <w:rPr>
          <w:rFonts w:ascii="Times New Roman" w:hAnsi="Times New Roman" w:cs="Times New Roman"/>
          <w:spacing w:val="7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Федерации.</w:t>
      </w:r>
    </w:p>
    <w:p w:rsidR="00DB462B" w:rsidRPr="000D28DC" w:rsidRDefault="00DB462B" w:rsidP="000D28DC">
      <w:pPr>
        <w:pStyle w:val="a4"/>
        <w:numPr>
          <w:ilvl w:val="1"/>
          <w:numId w:val="7"/>
        </w:numPr>
        <w:tabs>
          <w:tab w:val="left" w:pos="1053"/>
          <w:tab w:val="left" w:pos="1054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Машинист по стирке белья относится к категории обслуживающего персонала.</w:t>
      </w:r>
    </w:p>
    <w:p w:rsidR="00792173" w:rsidRPr="000D28DC" w:rsidRDefault="000D28DC" w:rsidP="000D28DC">
      <w:pPr>
        <w:pStyle w:val="a4"/>
        <w:numPr>
          <w:ilvl w:val="1"/>
          <w:numId w:val="7"/>
        </w:numPr>
        <w:tabs>
          <w:tab w:val="left" w:pos="1053"/>
          <w:tab w:val="left" w:pos="1054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Машинист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стирке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принимается</w:t>
      </w:r>
      <w:r w:rsidRPr="000D28DC">
        <w:rPr>
          <w:rFonts w:ascii="Times New Roman" w:hAnsi="Times New Roman" w:cs="Times New Roman"/>
          <w:spacing w:val="7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на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должность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освобождается</w:t>
      </w:r>
      <w:r w:rsidRPr="000D28DC">
        <w:rPr>
          <w:rFonts w:ascii="Times New Roman" w:hAnsi="Times New Roman" w:cs="Times New Roman"/>
          <w:spacing w:val="7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должности</w:t>
      </w:r>
      <w:r w:rsidR="00DB462B" w:rsidRPr="000D28DC">
        <w:rPr>
          <w:rFonts w:ascii="Times New Roman" w:hAnsi="Times New Roman" w:cs="Times New Roman"/>
          <w:w w:val="105"/>
          <w:sz w:val="25"/>
          <w:szCs w:val="25"/>
        </w:rPr>
        <w:t xml:space="preserve"> приказом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proofErr w:type="gramStart"/>
      <w:r w:rsidR="00DB462B" w:rsidRPr="000D28DC">
        <w:rPr>
          <w:rFonts w:ascii="Times New Roman" w:hAnsi="Times New Roman" w:cs="Times New Roman"/>
          <w:w w:val="105"/>
          <w:sz w:val="25"/>
          <w:szCs w:val="25"/>
        </w:rPr>
        <w:t>заведующего</w:t>
      </w:r>
      <w:r w:rsidR="00DB462B"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учреждения</w:t>
      </w:r>
      <w:proofErr w:type="gramEnd"/>
      <w:r w:rsidR="00DB462B"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в порядке, предусмотренном законодательством РФ.</w:t>
      </w:r>
    </w:p>
    <w:p w:rsidR="00792173" w:rsidRPr="000D28DC" w:rsidRDefault="000D28DC" w:rsidP="000D28DC">
      <w:pPr>
        <w:pStyle w:val="a4"/>
        <w:numPr>
          <w:ilvl w:val="1"/>
          <w:numId w:val="7"/>
        </w:numPr>
        <w:tabs>
          <w:tab w:val="left" w:pos="1053"/>
          <w:tab w:val="left" w:pos="1054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Машинист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стирке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</w:t>
      </w:r>
      <w:r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непосредственно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подчиняется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заведующему</w:t>
      </w:r>
      <w:r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DB462B" w:rsidRPr="000D28DC">
        <w:rPr>
          <w:rFonts w:ascii="Times New Roman" w:hAnsi="Times New Roman" w:cs="Times New Roman"/>
          <w:w w:val="105"/>
          <w:sz w:val="25"/>
          <w:szCs w:val="25"/>
        </w:rPr>
        <w:t>учреждения и оперативно заместителю заведующего по административно-хозяйственной части</w:t>
      </w:r>
      <w:proofErr w:type="gramStart"/>
      <w:r w:rsidR="00DB462B" w:rsidRPr="000D28DC">
        <w:rPr>
          <w:rFonts w:ascii="Times New Roman" w:hAnsi="Times New Roman" w:cs="Times New Roman"/>
          <w:w w:val="105"/>
          <w:sz w:val="25"/>
          <w:szCs w:val="25"/>
        </w:rPr>
        <w:t>.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,</w:t>
      </w:r>
      <w:proofErr w:type="gramEnd"/>
    </w:p>
    <w:p w:rsidR="00792173" w:rsidRPr="000D28DC" w:rsidRDefault="000D28DC" w:rsidP="000D28DC">
      <w:pPr>
        <w:pStyle w:val="a4"/>
        <w:numPr>
          <w:ilvl w:val="1"/>
          <w:numId w:val="7"/>
        </w:numPr>
        <w:tabs>
          <w:tab w:val="left" w:pos="1053"/>
          <w:tab w:val="left" w:pos="1054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D28DC">
        <w:rPr>
          <w:rFonts w:ascii="Times New Roman" w:hAnsi="Times New Roman" w:cs="Times New Roman"/>
          <w:w w:val="105"/>
          <w:sz w:val="25"/>
          <w:szCs w:val="25"/>
        </w:rPr>
        <w:t>В</w:t>
      </w:r>
      <w:proofErr w:type="gramEnd"/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своей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деятельности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машинист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стирке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руководствуется:</w:t>
      </w:r>
    </w:p>
    <w:p w:rsidR="00792173" w:rsidRPr="000D28DC" w:rsidRDefault="000D28DC" w:rsidP="000D28DC">
      <w:pPr>
        <w:pStyle w:val="a4"/>
        <w:numPr>
          <w:ilvl w:val="0"/>
          <w:numId w:val="5"/>
        </w:numPr>
        <w:tabs>
          <w:tab w:val="left" w:pos="241"/>
        </w:tabs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z w:val="25"/>
          <w:szCs w:val="25"/>
        </w:rPr>
        <w:t>Федеральным</w:t>
      </w:r>
      <w:r w:rsidRPr="000D28DC">
        <w:rPr>
          <w:rFonts w:ascii="Times New Roman" w:hAnsi="Times New Roman" w:cs="Times New Roman"/>
          <w:spacing w:val="51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государственным</w:t>
      </w:r>
      <w:r w:rsidRPr="000D28DC">
        <w:rPr>
          <w:rFonts w:ascii="Times New Roman" w:hAnsi="Times New Roman" w:cs="Times New Roman"/>
          <w:spacing w:val="5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образовательным</w:t>
      </w:r>
      <w:r w:rsidRPr="000D28DC">
        <w:rPr>
          <w:rFonts w:ascii="Times New Roman" w:hAnsi="Times New Roman" w:cs="Times New Roman"/>
          <w:spacing w:val="5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стандартам</w:t>
      </w:r>
      <w:r w:rsidRPr="000D28DC">
        <w:rPr>
          <w:rFonts w:ascii="Times New Roman" w:hAnsi="Times New Roman" w:cs="Times New Roman"/>
          <w:spacing w:val="5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дошкольного</w:t>
      </w:r>
      <w:r w:rsidRPr="000D28DC">
        <w:rPr>
          <w:rFonts w:ascii="Times New Roman" w:hAnsi="Times New Roman" w:cs="Times New Roman"/>
          <w:spacing w:val="5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образования;</w:t>
      </w:r>
    </w:p>
    <w:p w:rsidR="00792173" w:rsidRPr="000D28DC" w:rsidRDefault="000D28DC" w:rsidP="000D28DC">
      <w:pPr>
        <w:pStyle w:val="a4"/>
        <w:numPr>
          <w:ilvl w:val="0"/>
          <w:numId w:val="5"/>
        </w:numPr>
        <w:tabs>
          <w:tab w:val="left" w:pos="241"/>
        </w:tabs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СанПиН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2.4.1.3049-13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«Санитарно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-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эпидемиологические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требования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к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устройству,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содержанию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-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организации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режима</w:t>
      </w:r>
      <w:r w:rsidRPr="000D28DC">
        <w:rPr>
          <w:rFonts w:ascii="Times New Roman" w:hAnsi="Times New Roman" w:cs="Times New Roman"/>
          <w:spacing w:val="-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работы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дошкольных</w:t>
      </w:r>
      <w:r w:rsidRPr="000D28DC">
        <w:rPr>
          <w:rFonts w:ascii="Times New Roman" w:hAnsi="Times New Roman" w:cs="Times New Roman"/>
          <w:spacing w:val="-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образовательных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организаций»;</w:t>
      </w:r>
    </w:p>
    <w:p w:rsidR="00792173" w:rsidRPr="000D28DC" w:rsidRDefault="000D28DC" w:rsidP="000D28DC">
      <w:pPr>
        <w:pStyle w:val="a4"/>
        <w:numPr>
          <w:ilvl w:val="0"/>
          <w:numId w:val="5"/>
        </w:numPr>
        <w:tabs>
          <w:tab w:val="left" w:pos="241"/>
        </w:tabs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Уставом</w:t>
      </w:r>
      <w:r w:rsidRPr="000D28DC">
        <w:rPr>
          <w:rFonts w:ascii="Times New Roman" w:hAnsi="Times New Roman" w:cs="Times New Roman"/>
          <w:spacing w:val="-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другими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локальными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актами</w:t>
      </w:r>
      <w:r w:rsidRPr="000D28DC">
        <w:rPr>
          <w:rFonts w:ascii="Times New Roman" w:hAnsi="Times New Roman" w:cs="Times New Roman"/>
          <w:spacing w:val="-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организации;</w:t>
      </w:r>
    </w:p>
    <w:p w:rsidR="00792173" w:rsidRPr="000D28DC" w:rsidRDefault="000D28DC" w:rsidP="000D28DC">
      <w:pPr>
        <w:pStyle w:val="a4"/>
        <w:numPr>
          <w:ilvl w:val="0"/>
          <w:numId w:val="5"/>
        </w:numPr>
        <w:tabs>
          <w:tab w:val="left" w:pos="241"/>
        </w:tabs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правилами</w:t>
      </w:r>
      <w:r w:rsidRPr="000D28DC">
        <w:rPr>
          <w:rFonts w:ascii="Times New Roman" w:hAnsi="Times New Roman" w:cs="Times New Roman"/>
          <w:spacing w:val="-7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внутреннего</w:t>
      </w:r>
      <w:r w:rsidRPr="000D28DC">
        <w:rPr>
          <w:rFonts w:ascii="Times New Roman" w:hAnsi="Times New Roman" w:cs="Times New Roman"/>
          <w:spacing w:val="-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трудового</w:t>
      </w:r>
      <w:r w:rsidRPr="000D28DC">
        <w:rPr>
          <w:rFonts w:ascii="Times New Roman" w:hAnsi="Times New Roman" w:cs="Times New Roman"/>
          <w:spacing w:val="-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распорядка;</w:t>
      </w:r>
    </w:p>
    <w:p w:rsidR="00792173" w:rsidRPr="000D28DC" w:rsidRDefault="000D28DC" w:rsidP="000D28DC">
      <w:pPr>
        <w:pStyle w:val="a4"/>
        <w:numPr>
          <w:ilvl w:val="0"/>
          <w:numId w:val="5"/>
        </w:numPr>
        <w:tabs>
          <w:tab w:val="left" w:pos="241"/>
        </w:tabs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правилами</w:t>
      </w:r>
      <w:r w:rsidRPr="000D28DC">
        <w:rPr>
          <w:rFonts w:ascii="Times New Roman" w:hAnsi="Times New Roman" w:cs="Times New Roman"/>
          <w:spacing w:val="-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нормами</w:t>
      </w:r>
      <w:r w:rsidRPr="000D28DC">
        <w:rPr>
          <w:rFonts w:ascii="Times New Roman" w:hAnsi="Times New Roman" w:cs="Times New Roman"/>
          <w:spacing w:val="-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охраны</w:t>
      </w: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труда</w:t>
      </w: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-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противопожарной</w:t>
      </w: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защиты;</w:t>
      </w:r>
    </w:p>
    <w:p w:rsidR="00DB462B" w:rsidRPr="000D28DC" w:rsidRDefault="000D28DC" w:rsidP="000D28DC">
      <w:pPr>
        <w:pStyle w:val="a4"/>
        <w:numPr>
          <w:ilvl w:val="0"/>
          <w:numId w:val="5"/>
        </w:numPr>
        <w:tabs>
          <w:tab w:val="left" w:pos="241"/>
        </w:tabs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z w:val="25"/>
          <w:szCs w:val="25"/>
        </w:rPr>
        <w:t>настоящей</w:t>
      </w:r>
      <w:r w:rsidRPr="000D28DC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должностной</w:t>
      </w:r>
      <w:r w:rsidRPr="000D28DC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инструкцией</w:t>
      </w:r>
      <w:r w:rsidRPr="000D28DC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трудовым</w:t>
      </w:r>
      <w:r w:rsidRPr="000D28DC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z w:val="25"/>
          <w:szCs w:val="25"/>
        </w:rPr>
        <w:t>договором</w:t>
      </w:r>
      <w:proofErr w:type="gramStart"/>
      <w:r w:rsidRPr="000D28DC">
        <w:rPr>
          <w:rFonts w:ascii="Times New Roman" w:hAnsi="Times New Roman" w:cs="Times New Roman"/>
          <w:sz w:val="25"/>
          <w:szCs w:val="25"/>
        </w:rPr>
        <w:t>;</w:t>
      </w:r>
      <w:r w:rsidRPr="000D28DC">
        <w:rPr>
          <w:rFonts w:ascii="Times New Roman" w:hAnsi="Times New Roman" w:cs="Times New Roman"/>
          <w:spacing w:val="-46"/>
          <w:sz w:val="25"/>
          <w:szCs w:val="25"/>
        </w:rPr>
        <w:t>.</w:t>
      </w:r>
      <w:proofErr w:type="gramEnd"/>
    </w:p>
    <w:p w:rsidR="00792173" w:rsidRPr="000D28DC" w:rsidRDefault="000D28DC" w:rsidP="000D28DC">
      <w:pPr>
        <w:pStyle w:val="a4"/>
        <w:numPr>
          <w:ilvl w:val="1"/>
          <w:numId w:val="7"/>
        </w:numPr>
        <w:tabs>
          <w:tab w:val="left" w:pos="241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Машинист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стирке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должен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знать:</w:t>
      </w:r>
    </w:p>
    <w:p w:rsidR="00792173" w:rsidRPr="000D28DC" w:rsidRDefault="00DB462B" w:rsidP="000D28DC">
      <w:pPr>
        <w:pStyle w:val="a4"/>
        <w:tabs>
          <w:tab w:val="left" w:pos="0"/>
          <w:tab w:val="left" w:pos="241"/>
        </w:tabs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 xml:space="preserve">-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порядок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получения,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выдачи,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хранения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специальной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санитарной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одежды,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белья,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полотенец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="000D28DC" w:rsidRPr="000D28DC">
        <w:rPr>
          <w:rFonts w:ascii="Times New Roman" w:hAnsi="Times New Roman" w:cs="Times New Roman"/>
          <w:spacing w:val="-47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другого</w:t>
      </w:r>
      <w:r w:rsidR="000D28DC"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мягкого</w:t>
      </w:r>
      <w:r w:rsidR="000D28DC"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инвентаря;</w:t>
      </w:r>
    </w:p>
    <w:p w:rsidR="00792173" w:rsidRPr="000D28DC" w:rsidRDefault="00DB462B" w:rsidP="000D28DC">
      <w:pPr>
        <w:pStyle w:val="a4"/>
        <w:tabs>
          <w:tab w:val="left" w:pos="0"/>
          <w:tab w:val="left" w:pos="241"/>
        </w:tabs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 xml:space="preserve">- </w:t>
      </w:r>
      <w:r w:rsidR="000D28DC"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>порядок</w:t>
      </w:r>
      <w:r w:rsidR="000D28DC"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ведения</w:t>
      </w:r>
      <w:r w:rsidR="000D28DC"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установленной</w:t>
      </w:r>
      <w:r w:rsidR="000D28DC"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документации</w:t>
      </w:r>
      <w:r w:rsidR="000D28DC"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учета;</w:t>
      </w:r>
    </w:p>
    <w:p w:rsidR="00DB462B" w:rsidRPr="000D28DC" w:rsidRDefault="00DB462B" w:rsidP="000D28DC">
      <w:pPr>
        <w:pStyle w:val="a4"/>
        <w:tabs>
          <w:tab w:val="left" w:pos="0"/>
          <w:tab w:val="left" w:pos="241"/>
        </w:tabs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 xml:space="preserve">-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санитарные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правила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содержания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мягкого</w:t>
      </w:r>
      <w:r w:rsidR="000D28DC"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инвентаря;</w:t>
      </w:r>
    </w:p>
    <w:p w:rsidR="00792173" w:rsidRPr="000D28DC" w:rsidRDefault="00DB462B" w:rsidP="000D28DC">
      <w:pPr>
        <w:pStyle w:val="a4"/>
        <w:tabs>
          <w:tab w:val="left" w:pos="0"/>
          <w:tab w:val="left" w:pos="241"/>
        </w:tabs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z w:val="25"/>
          <w:szCs w:val="25"/>
        </w:rPr>
        <w:t xml:space="preserve">-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правила</w:t>
      </w:r>
      <w:r w:rsidR="000D28DC" w:rsidRPr="000D28DC">
        <w:rPr>
          <w:rFonts w:ascii="Times New Roman" w:hAnsi="Times New Roman" w:cs="Times New Roman"/>
          <w:spacing w:val="-4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личной</w:t>
      </w:r>
      <w:r w:rsidR="000D28DC" w:rsidRPr="000D28DC">
        <w:rPr>
          <w:rFonts w:ascii="Times New Roman" w:hAnsi="Times New Roman" w:cs="Times New Roman"/>
          <w:spacing w:val="-4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гигиены;</w:t>
      </w:r>
    </w:p>
    <w:p w:rsidR="00792173" w:rsidRPr="000D28DC" w:rsidRDefault="00DB462B" w:rsidP="000D28DC">
      <w:pPr>
        <w:pStyle w:val="a4"/>
        <w:tabs>
          <w:tab w:val="left" w:pos="0"/>
          <w:tab w:val="left" w:pos="241"/>
        </w:tabs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 xml:space="preserve">-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правила</w:t>
      </w:r>
      <w:r w:rsidR="000D28DC"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выдачи</w:t>
      </w:r>
      <w:r w:rsidR="000D28DC"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белья</w:t>
      </w:r>
      <w:r w:rsidR="000D28DC"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="000D28DC"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спецодежды.</w:t>
      </w:r>
    </w:p>
    <w:p w:rsidR="00792173" w:rsidRPr="000D28DC" w:rsidRDefault="00C67C1E" w:rsidP="000D28DC">
      <w:pPr>
        <w:pStyle w:val="Heading1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10"/>
          <w:sz w:val="25"/>
          <w:szCs w:val="25"/>
        </w:rPr>
        <w:t xml:space="preserve">2. </w:t>
      </w:r>
      <w:r w:rsidR="000D28DC" w:rsidRPr="000D28DC">
        <w:rPr>
          <w:rFonts w:ascii="Times New Roman" w:hAnsi="Times New Roman" w:cs="Times New Roman"/>
          <w:w w:val="110"/>
          <w:sz w:val="25"/>
          <w:szCs w:val="25"/>
        </w:rPr>
        <w:t>Должностные</w:t>
      </w:r>
      <w:r w:rsidR="000D28DC" w:rsidRPr="000D28DC">
        <w:rPr>
          <w:rFonts w:ascii="Times New Roman" w:hAnsi="Times New Roman" w:cs="Times New Roman"/>
          <w:spacing w:val="12"/>
          <w:w w:val="110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10"/>
          <w:sz w:val="25"/>
          <w:szCs w:val="25"/>
        </w:rPr>
        <w:t>обязанности</w:t>
      </w:r>
    </w:p>
    <w:p w:rsidR="00DB462B" w:rsidRPr="000D28DC" w:rsidRDefault="000D28DC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Машинист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стирке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осуществляет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стирку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глажение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белья,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спецодежды,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полотенец,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кухонных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принадлежностей,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а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также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кипячение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отдельных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предметов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постельного</w:t>
      </w:r>
      <w:r w:rsidR="00DB462B" w:rsidRPr="000D28DC">
        <w:rPr>
          <w:rFonts w:ascii="Times New Roman" w:hAnsi="Times New Roman" w:cs="Times New Roman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белья.</w:t>
      </w:r>
    </w:p>
    <w:p w:rsidR="00DB462B" w:rsidRPr="000D28DC" w:rsidRDefault="00DB462B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z w:val="25"/>
          <w:szCs w:val="25"/>
        </w:rPr>
        <w:t>И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спользует</w:t>
      </w:r>
      <w:r w:rsidR="000D28DC"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стиральные</w:t>
      </w:r>
      <w:r w:rsidR="000D28DC"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="000D28DC"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дезинфицирующие</w:t>
      </w:r>
      <w:r w:rsidR="000D28DC"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средства.</w:t>
      </w:r>
    </w:p>
    <w:p w:rsidR="00DB462B" w:rsidRPr="000D28DC" w:rsidRDefault="00C67C1E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Выдает чистое и принимает грязное белье в соответствии с установленным графиком в ДОУ.</w:t>
      </w:r>
    </w:p>
    <w:p w:rsidR="00C67C1E" w:rsidRPr="000D28DC" w:rsidRDefault="00C67C1E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Обеспечивает тщательное хранение имеющегося в прачечной и учет выданного в группы и сотрудникам белья, спецодежды и т.д.</w:t>
      </w:r>
    </w:p>
    <w:p w:rsidR="00792173" w:rsidRPr="000D28DC" w:rsidRDefault="000D28DC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Поддерживает</w:t>
      </w:r>
      <w:r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санитарное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состояние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прачечной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</w:t>
      </w:r>
      <w:r w:rsidRPr="000D28DC">
        <w:rPr>
          <w:rFonts w:ascii="Times New Roman" w:hAnsi="Times New Roman" w:cs="Times New Roman"/>
          <w:spacing w:val="5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соответствии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</w:t>
      </w:r>
      <w:r w:rsidRPr="000D28DC">
        <w:rPr>
          <w:rFonts w:ascii="Times New Roman" w:hAnsi="Times New Roman" w:cs="Times New Roman"/>
          <w:spacing w:val="6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санитарн</w:t>
      </w:r>
      <w:proofErr w:type="gramStart"/>
      <w:r w:rsidRPr="000D28DC">
        <w:rPr>
          <w:rFonts w:ascii="Times New Roman" w:hAnsi="Times New Roman" w:cs="Times New Roman"/>
          <w:w w:val="105"/>
          <w:sz w:val="25"/>
          <w:szCs w:val="25"/>
        </w:rPr>
        <w:t>о-</w:t>
      </w:r>
      <w:proofErr w:type="gramEnd"/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гигиеническими</w:t>
      </w:r>
      <w:r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нормами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требованиями.</w:t>
      </w:r>
    </w:p>
    <w:p w:rsidR="00792173" w:rsidRPr="000D28DC" w:rsidRDefault="000D28DC" w:rsidP="000D28DC">
      <w:pPr>
        <w:pStyle w:val="a3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Соблюдает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инструкцию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эксплуатации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оборудования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прачечной,</w:t>
      </w:r>
      <w:r w:rsidRPr="000D28DC">
        <w:rPr>
          <w:rFonts w:ascii="Times New Roman" w:hAnsi="Times New Roman" w:cs="Times New Roman"/>
          <w:spacing w:val="4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требования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lastRenderedPageBreak/>
        <w:t>техники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безопасности.</w:t>
      </w:r>
    </w:p>
    <w:p w:rsidR="00792173" w:rsidRPr="000D28DC" w:rsidRDefault="00C67C1E" w:rsidP="000D28DC">
      <w:pPr>
        <w:pStyle w:val="Heading1"/>
        <w:numPr>
          <w:ilvl w:val="0"/>
          <w:numId w:val="9"/>
        </w:numPr>
        <w:tabs>
          <w:tab w:val="left" w:pos="495"/>
          <w:tab w:val="left" w:pos="851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10"/>
          <w:sz w:val="25"/>
          <w:szCs w:val="25"/>
        </w:rPr>
        <w:t>П</w:t>
      </w:r>
      <w:r w:rsidR="000D28DC" w:rsidRPr="000D28DC">
        <w:rPr>
          <w:rFonts w:ascii="Times New Roman" w:hAnsi="Times New Roman" w:cs="Times New Roman"/>
          <w:w w:val="110"/>
          <w:sz w:val="25"/>
          <w:szCs w:val="25"/>
        </w:rPr>
        <w:t>рава</w:t>
      </w:r>
    </w:p>
    <w:p w:rsidR="00792173" w:rsidRPr="000D28DC" w:rsidRDefault="000D28DC" w:rsidP="000D28D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Машинист</w:t>
      </w:r>
      <w:r w:rsidRPr="000D28DC"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стирке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белья</w:t>
      </w:r>
      <w:r w:rsidRPr="000D28DC">
        <w:rPr>
          <w:rFonts w:ascii="Times New Roman" w:hAnsi="Times New Roman" w:cs="Times New Roman"/>
          <w:spacing w:val="1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имеет</w:t>
      </w:r>
      <w:r w:rsidRPr="000D28DC">
        <w:rPr>
          <w:rFonts w:ascii="Times New Roman" w:hAnsi="Times New Roman" w:cs="Times New Roman"/>
          <w:spacing w:val="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права:</w:t>
      </w:r>
    </w:p>
    <w:p w:rsidR="00C67C1E" w:rsidRPr="000D28DC" w:rsidRDefault="00C67C1E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z w:val="25"/>
          <w:szCs w:val="25"/>
        </w:rPr>
        <w:t>Представлять предложения по улучшению деятельности дошкольного образовательного учреждения.</w:t>
      </w:r>
    </w:p>
    <w:p w:rsidR="00C67C1E" w:rsidRPr="000D28DC" w:rsidRDefault="00C67C1E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z w:val="25"/>
          <w:szCs w:val="25"/>
        </w:rPr>
        <w:t>Получать от администрации учреждения информацию, необходимую для осуществления своей деятельности.</w:t>
      </w:r>
    </w:p>
    <w:p w:rsidR="00C67C1E" w:rsidRPr="000D28DC" w:rsidRDefault="00C67C1E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>Требовать</w:t>
      </w:r>
      <w:r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>от</w:t>
      </w:r>
      <w:r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spacing w:val="-1"/>
          <w:w w:val="105"/>
          <w:sz w:val="25"/>
          <w:szCs w:val="25"/>
        </w:rPr>
        <w:t>администрации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организации</w:t>
      </w:r>
      <w:r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создания</w:t>
      </w:r>
      <w:r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условий,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необходимых</w:t>
      </w:r>
      <w:r w:rsidRPr="000D28DC">
        <w:rPr>
          <w:rFonts w:ascii="Times New Roman" w:hAnsi="Times New Roman" w:cs="Times New Roman"/>
          <w:spacing w:val="-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для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выполнения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своих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должностных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обязанностей.</w:t>
      </w:r>
    </w:p>
    <w:p w:rsidR="00C67C1E" w:rsidRPr="000D28DC" w:rsidRDefault="00C67C1E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sz w:val="25"/>
          <w:szCs w:val="25"/>
        </w:rPr>
        <w:t xml:space="preserve">Принимать участие в </w:t>
      </w:r>
      <w:proofErr w:type="gramStart"/>
      <w:r w:rsidRPr="000D28DC">
        <w:rPr>
          <w:rFonts w:ascii="Times New Roman" w:hAnsi="Times New Roman" w:cs="Times New Roman"/>
          <w:sz w:val="25"/>
          <w:szCs w:val="25"/>
        </w:rPr>
        <w:t>инновационной</w:t>
      </w:r>
      <w:proofErr w:type="gramEnd"/>
      <w:r w:rsidRPr="000D28DC">
        <w:rPr>
          <w:rFonts w:ascii="Times New Roman" w:hAnsi="Times New Roman" w:cs="Times New Roman"/>
          <w:sz w:val="25"/>
          <w:szCs w:val="25"/>
        </w:rPr>
        <w:t xml:space="preserve"> деятельности учреждения, смотрах-конкурсах, иных мероприятиях внутри учреждения, районных и др.</w:t>
      </w:r>
    </w:p>
    <w:p w:rsidR="00792173" w:rsidRPr="000D28DC" w:rsidRDefault="000D28DC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На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получение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моющих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дезинфицирующих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средств,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выделения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помещения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для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их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хранения</w:t>
      </w:r>
      <w:r w:rsidR="00C67C1E" w:rsidRPr="000D28DC">
        <w:rPr>
          <w:rFonts w:ascii="Times New Roman" w:hAnsi="Times New Roman" w:cs="Times New Roman"/>
          <w:w w:val="105"/>
          <w:sz w:val="25"/>
          <w:szCs w:val="25"/>
        </w:rPr>
        <w:t>.</w:t>
      </w:r>
    </w:p>
    <w:p w:rsidR="00C67C1E" w:rsidRPr="000D28DC" w:rsidRDefault="000D28DC" w:rsidP="000D28DC">
      <w:pPr>
        <w:pStyle w:val="Heading1"/>
        <w:numPr>
          <w:ilvl w:val="0"/>
          <w:numId w:val="9"/>
        </w:numPr>
        <w:tabs>
          <w:tab w:val="left" w:pos="402"/>
          <w:tab w:val="left" w:pos="851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10"/>
          <w:sz w:val="25"/>
          <w:szCs w:val="25"/>
        </w:rPr>
        <w:t>Ответственность</w:t>
      </w:r>
    </w:p>
    <w:p w:rsidR="00C67C1E" w:rsidRPr="000D28DC" w:rsidRDefault="00C67C1E" w:rsidP="000D28DC">
      <w:pPr>
        <w:pStyle w:val="Heading1"/>
        <w:tabs>
          <w:tab w:val="left" w:pos="402"/>
        </w:tabs>
        <w:ind w:left="0"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0D28DC">
        <w:rPr>
          <w:rFonts w:ascii="Times New Roman" w:hAnsi="Times New Roman" w:cs="Times New Roman"/>
          <w:b w:val="0"/>
          <w:sz w:val="25"/>
          <w:szCs w:val="25"/>
        </w:rPr>
        <w:t>Машинист по стирке белья несет ответственность:</w:t>
      </w:r>
    </w:p>
    <w:p w:rsidR="00C67C1E" w:rsidRPr="000D28DC" w:rsidRDefault="00C67C1E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За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неисполнение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обязанностей,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предусмотренных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настоящей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должностной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инструкцией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или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ненадлежащее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выполнение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своих</w:t>
      </w:r>
      <w:r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должностных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обязанностей,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-  в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пределах,</w:t>
      </w:r>
      <w:r w:rsidRPr="000D28DC">
        <w:rPr>
          <w:rFonts w:ascii="Times New Roman" w:hAnsi="Times New Roman" w:cs="Times New Roman"/>
          <w:spacing w:val="3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определенных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действующим</w:t>
      </w:r>
      <w:r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трудовым</w:t>
      </w:r>
      <w:r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законодательством</w:t>
      </w:r>
      <w:r w:rsidRPr="000D28DC">
        <w:rPr>
          <w:rFonts w:ascii="Times New Roman" w:hAnsi="Times New Roman" w:cs="Times New Roman"/>
          <w:spacing w:val="10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РФ.</w:t>
      </w:r>
    </w:p>
    <w:p w:rsidR="00DF76B7" w:rsidRPr="000D28DC" w:rsidRDefault="00DF76B7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За правонарушения, совершенные в процессе осуществления своей деятельности, - в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пределах,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определенных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действующим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административным,</w:t>
      </w:r>
      <w:r w:rsidRPr="000D28DC">
        <w:rPr>
          <w:rFonts w:ascii="Times New Roman" w:hAnsi="Times New Roman" w:cs="Times New Roman"/>
          <w:spacing w:val="-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уголовным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и</w:t>
      </w:r>
      <w:r w:rsidRPr="000D28DC">
        <w:rPr>
          <w:rFonts w:ascii="Times New Roman" w:hAnsi="Times New Roman" w:cs="Times New Roman"/>
          <w:spacing w:val="-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гражданским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законодательством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РФ.</w:t>
      </w:r>
    </w:p>
    <w:p w:rsidR="00DF76B7" w:rsidRPr="000D28DC" w:rsidRDefault="00DF76B7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За причинение материального ущерба – в пределах, определенных действующим трудовым и</w:t>
      </w:r>
      <w:r w:rsidRPr="000D28DC">
        <w:rPr>
          <w:rFonts w:ascii="Times New Roman" w:hAnsi="Times New Roman" w:cs="Times New Roman"/>
          <w:spacing w:val="-49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гражданским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законодательством</w:t>
      </w:r>
      <w:r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РФ.</w:t>
      </w:r>
    </w:p>
    <w:p w:rsidR="00DF76B7" w:rsidRPr="000D28DC" w:rsidRDefault="00DF76B7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За</w:t>
      </w:r>
      <w:r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Pr="000D28DC">
        <w:rPr>
          <w:rFonts w:ascii="Times New Roman" w:hAnsi="Times New Roman" w:cs="Times New Roman"/>
          <w:w w:val="105"/>
          <w:sz w:val="25"/>
          <w:szCs w:val="25"/>
        </w:rPr>
        <w:t>сохранность</w:t>
      </w:r>
      <w:r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и  </w:t>
      </w:r>
      <w:r w:rsidR="000D28DC" w:rsidRPr="000D28DC">
        <w:rPr>
          <w:rFonts w:ascii="Times New Roman" w:hAnsi="Times New Roman" w:cs="Times New Roman"/>
          <w:spacing w:val="2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правильную</w:t>
      </w:r>
      <w:r w:rsidR="000D28DC" w:rsidRPr="000D28DC">
        <w:rPr>
          <w:rFonts w:ascii="Times New Roman" w:hAnsi="Times New Roman" w:cs="Times New Roman"/>
          <w:spacing w:val="1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эксплуатацию</w:t>
      </w:r>
      <w:r w:rsidR="000D28DC" w:rsidRPr="000D28DC">
        <w:rPr>
          <w:rFonts w:ascii="Times New Roman" w:hAnsi="Times New Roman" w:cs="Times New Roman"/>
          <w:spacing w:val="-48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оборудования,</w:t>
      </w:r>
      <w:r w:rsidR="000D28DC"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закр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епленного</w:t>
      </w:r>
      <w:r w:rsidR="000D28DC" w:rsidRPr="000D28DC">
        <w:rPr>
          <w:rFonts w:ascii="Times New Roman" w:hAnsi="Times New Roman" w:cs="Times New Roman"/>
          <w:spacing w:val="11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за</w:t>
      </w:r>
      <w:r w:rsidR="000D28DC" w:rsidRPr="000D28DC">
        <w:rPr>
          <w:rFonts w:ascii="Times New Roman" w:hAnsi="Times New Roman" w:cs="Times New Roman"/>
          <w:spacing w:val="12"/>
          <w:w w:val="105"/>
          <w:sz w:val="25"/>
          <w:szCs w:val="25"/>
        </w:rPr>
        <w:t xml:space="preserve"> </w:t>
      </w:r>
      <w:r w:rsidR="000D28DC" w:rsidRPr="000D28DC">
        <w:rPr>
          <w:rFonts w:ascii="Times New Roman" w:hAnsi="Times New Roman" w:cs="Times New Roman"/>
          <w:w w:val="105"/>
          <w:sz w:val="25"/>
          <w:szCs w:val="25"/>
        </w:rPr>
        <w:t>ним.</w:t>
      </w:r>
    </w:p>
    <w:p w:rsidR="000D28DC" w:rsidRPr="000D28DC" w:rsidRDefault="000D28DC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За нарушение правил пожарной безопасности, охраны труда, санитарно-гигиенических норм.</w:t>
      </w:r>
    </w:p>
    <w:p w:rsidR="000D28DC" w:rsidRPr="000D28DC" w:rsidRDefault="000D28DC" w:rsidP="000D28DC">
      <w:pPr>
        <w:pStyle w:val="a4"/>
        <w:numPr>
          <w:ilvl w:val="1"/>
          <w:numId w:val="9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28DC">
        <w:rPr>
          <w:rFonts w:ascii="Times New Roman" w:hAnsi="Times New Roman" w:cs="Times New Roman"/>
          <w:w w:val="105"/>
          <w:sz w:val="25"/>
          <w:szCs w:val="25"/>
        </w:rPr>
        <w:t>За несвоевременное прохождение периодического медицинского осмотра.</w:t>
      </w:r>
    </w:p>
    <w:p w:rsidR="00792173" w:rsidRPr="00DB462B" w:rsidRDefault="00792173" w:rsidP="000D28DC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2173" w:rsidRDefault="00792173" w:rsidP="00DB4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8DC" w:rsidRPr="00330EF1" w:rsidRDefault="000D28DC" w:rsidP="000D28DC">
      <w:pPr>
        <w:jc w:val="both"/>
        <w:rPr>
          <w:rFonts w:ascii="Times New Roman" w:hAnsi="Times New Roman"/>
          <w:sz w:val="24"/>
          <w:szCs w:val="24"/>
        </w:rPr>
      </w:pPr>
      <w:r w:rsidRPr="00330EF1">
        <w:rPr>
          <w:rFonts w:ascii="Times New Roman" w:hAnsi="Times New Roman"/>
          <w:sz w:val="24"/>
          <w:szCs w:val="24"/>
        </w:rPr>
        <w:t xml:space="preserve">С настоящей инструкцией </w:t>
      </w:r>
      <w:proofErr w:type="gramStart"/>
      <w:r w:rsidRPr="00330EF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30EF1">
        <w:rPr>
          <w:rFonts w:ascii="Times New Roman" w:hAnsi="Times New Roman"/>
          <w:sz w:val="24"/>
          <w:szCs w:val="24"/>
        </w:rPr>
        <w:t xml:space="preserve">  _______________/ __________________                                                                                       </w:t>
      </w:r>
    </w:p>
    <w:p w:rsidR="000D28DC" w:rsidRPr="00330EF1" w:rsidRDefault="000D28DC" w:rsidP="000D28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«15» сентября 2021 г</w:t>
      </w:r>
      <w:r w:rsidRPr="00330EF1">
        <w:rPr>
          <w:rFonts w:ascii="Times New Roman" w:hAnsi="Times New Roman"/>
          <w:sz w:val="18"/>
          <w:szCs w:val="24"/>
        </w:rPr>
        <w:t xml:space="preserve">.               </w:t>
      </w:r>
      <w:r>
        <w:rPr>
          <w:rFonts w:ascii="Times New Roman" w:hAnsi="Times New Roman"/>
          <w:sz w:val="18"/>
          <w:szCs w:val="24"/>
        </w:rPr>
        <w:t xml:space="preserve">             </w:t>
      </w:r>
      <w:r w:rsidRPr="00330EF1">
        <w:rPr>
          <w:rFonts w:ascii="Times New Roman" w:hAnsi="Times New Roman"/>
          <w:sz w:val="18"/>
          <w:szCs w:val="24"/>
        </w:rPr>
        <w:t xml:space="preserve">                    (подпись)                     (ФИО)</w:t>
      </w:r>
    </w:p>
    <w:p w:rsidR="000D28DC" w:rsidRDefault="000D28DC" w:rsidP="00DB4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8DC" w:rsidRPr="00DB462B" w:rsidRDefault="000D28DC" w:rsidP="00DB4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2173" w:rsidRPr="00DB462B" w:rsidRDefault="00792173" w:rsidP="00DB4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2173" w:rsidRPr="00DB462B" w:rsidSect="000D28DC">
      <w:pgSz w:w="11910" w:h="16840"/>
      <w:pgMar w:top="820" w:right="780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F73"/>
    <w:multiLevelType w:val="hybridMultilevel"/>
    <w:tmpl w:val="C05063F0"/>
    <w:lvl w:ilvl="0" w:tplc="51246708">
      <w:start w:val="4"/>
      <w:numFmt w:val="decimal"/>
      <w:lvlText w:val="%1"/>
      <w:lvlJc w:val="left"/>
      <w:pPr>
        <w:ind w:left="110" w:hanging="440"/>
      </w:pPr>
      <w:rPr>
        <w:rFonts w:hint="default"/>
        <w:lang w:val="ru-RU" w:eastAsia="en-US" w:bidi="ar-SA"/>
      </w:rPr>
    </w:lvl>
    <w:lvl w:ilvl="1" w:tplc="23CA631E">
      <w:numFmt w:val="none"/>
      <w:lvlText w:val=""/>
      <w:lvlJc w:val="left"/>
      <w:pPr>
        <w:tabs>
          <w:tab w:val="num" w:pos="360"/>
        </w:tabs>
      </w:pPr>
    </w:lvl>
    <w:lvl w:ilvl="2" w:tplc="F1643AA2">
      <w:numFmt w:val="bullet"/>
      <w:lvlText w:val="•"/>
      <w:lvlJc w:val="left"/>
      <w:pPr>
        <w:ind w:left="2173" w:hanging="440"/>
      </w:pPr>
      <w:rPr>
        <w:rFonts w:hint="default"/>
        <w:lang w:val="ru-RU" w:eastAsia="en-US" w:bidi="ar-SA"/>
      </w:rPr>
    </w:lvl>
    <w:lvl w:ilvl="3" w:tplc="B936E9A2">
      <w:numFmt w:val="bullet"/>
      <w:lvlText w:val="•"/>
      <w:lvlJc w:val="left"/>
      <w:pPr>
        <w:ind w:left="3199" w:hanging="440"/>
      </w:pPr>
      <w:rPr>
        <w:rFonts w:hint="default"/>
        <w:lang w:val="ru-RU" w:eastAsia="en-US" w:bidi="ar-SA"/>
      </w:rPr>
    </w:lvl>
    <w:lvl w:ilvl="4" w:tplc="B2DE6CFC">
      <w:numFmt w:val="bullet"/>
      <w:lvlText w:val="•"/>
      <w:lvlJc w:val="left"/>
      <w:pPr>
        <w:ind w:left="4226" w:hanging="440"/>
      </w:pPr>
      <w:rPr>
        <w:rFonts w:hint="default"/>
        <w:lang w:val="ru-RU" w:eastAsia="en-US" w:bidi="ar-SA"/>
      </w:rPr>
    </w:lvl>
    <w:lvl w:ilvl="5" w:tplc="6F44E13C">
      <w:numFmt w:val="bullet"/>
      <w:lvlText w:val="•"/>
      <w:lvlJc w:val="left"/>
      <w:pPr>
        <w:ind w:left="5252" w:hanging="440"/>
      </w:pPr>
      <w:rPr>
        <w:rFonts w:hint="default"/>
        <w:lang w:val="ru-RU" w:eastAsia="en-US" w:bidi="ar-SA"/>
      </w:rPr>
    </w:lvl>
    <w:lvl w:ilvl="6" w:tplc="34D2B7B6">
      <w:numFmt w:val="bullet"/>
      <w:lvlText w:val="•"/>
      <w:lvlJc w:val="left"/>
      <w:pPr>
        <w:ind w:left="6279" w:hanging="440"/>
      </w:pPr>
      <w:rPr>
        <w:rFonts w:hint="default"/>
        <w:lang w:val="ru-RU" w:eastAsia="en-US" w:bidi="ar-SA"/>
      </w:rPr>
    </w:lvl>
    <w:lvl w:ilvl="7" w:tplc="4B44D718">
      <w:numFmt w:val="bullet"/>
      <w:lvlText w:val="•"/>
      <w:lvlJc w:val="left"/>
      <w:pPr>
        <w:ind w:left="7305" w:hanging="440"/>
      </w:pPr>
      <w:rPr>
        <w:rFonts w:hint="default"/>
        <w:lang w:val="ru-RU" w:eastAsia="en-US" w:bidi="ar-SA"/>
      </w:rPr>
    </w:lvl>
    <w:lvl w:ilvl="8" w:tplc="2CAC2320">
      <w:numFmt w:val="bullet"/>
      <w:lvlText w:val="•"/>
      <w:lvlJc w:val="left"/>
      <w:pPr>
        <w:ind w:left="8332" w:hanging="440"/>
      </w:pPr>
      <w:rPr>
        <w:rFonts w:hint="default"/>
        <w:lang w:val="ru-RU" w:eastAsia="en-US" w:bidi="ar-SA"/>
      </w:rPr>
    </w:lvl>
  </w:abstractNum>
  <w:abstractNum w:abstractNumId="1">
    <w:nsid w:val="1EB96171"/>
    <w:multiLevelType w:val="hybridMultilevel"/>
    <w:tmpl w:val="ED92C054"/>
    <w:lvl w:ilvl="0" w:tplc="CEBCA446">
      <w:start w:val="5"/>
      <w:numFmt w:val="decimal"/>
      <w:lvlText w:val="%1"/>
      <w:lvlJc w:val="left"/>
      <w:pPr>
        <w:ind w:left="110" w:hanging="440"/>
      </w:pPr>
      <w:rPr>
        <w:rFonts w:hint="default"/>
        <w:lang w:val="ru-RU" w:eastAsia="en-US" w:bidi="ar-SA"/>
      </w:rPr>
    </w:lvl>
    <w:lvl w:ilvl="1" w:tplc="87CC1FD6">
      <w:numFmt w:val="none"/>
      <w:lvlText w:val=""/>
      <w:lvlJc w:val="left"/>
      <w:pPr>
        <w:tabs>
          <w:tab w:val="num" w:pos="360"/>
        </w:tabs>
      </w:pPr>
    </w:lvl>
    <w:lvl w:ilvl="2" w:tplc="A5D0CB08">
      <w:numFmt w:val="bullet"/>
      <w:lvlText w:val="•"/>
      <w:lvlJc w:val="left"/>
      <w:pPr>
        <w:ind w:left="2173" w:hanging="440"/>
      </w:pPr>
      <w:rPr>
        <w:rFonts w:hint="default"/>
        <w:lang w:val="ru-RU" w:eastAsia="en-US" w:bidi="ar-SA"/>
      </w:rPr>
    </w:lvl>
    <w:lvl w:ilvl="3" w:tplc="7632F774">
      <w:numFmt w:val="bullet"/>
      <w:lvlText w:val="•"/>
      <w:lvlJc w:val="left"/>
      <w:pPr>
        <w:ind w:left="3199" w:hanging="440"/>
      </w:pPr>
      <w:rPr>
        <w:rFonts w:hint="default"/>
        <w:lang w:val="ru-RU" w:eastAsia="en-US" w:bidi="ar-SA"/>
      </w:rPr>
    </w:lvl>
    <w:lvl w:ilvl="4" w:tplc="CC18585C">
      <w:numFmt w:val="bullet"/>
      <w:lvlText w:val="•"/>
      <w:lvlJc w:val="left"/>
      <w:pPr>
        <w:ind w:left="4226" w:hanging="440"/>
      </w:pPr>
      <w:rPr>
        <w:rFonts w:hint="default"/>
        <w:lang w:val="ru-RU" w:eastAsia="en-US" w:bidi="ar-SA"/>
      </w:rPr>
    </w:lvl>
    <w:lvl w:ilvl="5" w:tplc="1C2655C6">
      <w:numFmt w:val="bullet"/>
      <w:lvlText w:val="•"/>
      <w:lvlJc w:val="left"/>
      <w:pPr>
        <w:ind w:left="5252" w:hanging="440"/>
      </w:pPr>
      <w:rPr>
        <w:rFonts w:hint="default"/>
        <w:lang w:val="ru-RU" w:eastAsia="en-US" w:bidi="ar-SA"/>
      </w:rPr>
    </w:lvl>
    <w:lvl w:ilvl="6" w:tplc="EC74DF70">
      <w:numFmt w:val="bullet"/>
      <w:lvlText w:val="•"/>
      <w:lvlJc w:val="left"/>
      <w:pPr>
        <w:ind w:left="6279" w:hanging="440"/>
      </w:pPr>
      <w:rPr>
        <w:rFonts w:hint="default"/>
        <w:lang w:val="ru-RU" w:eastAsia="en-US" w:bidi="ar-SA"/>
      </w:rPr>
    </w:lvl>
    <w:lvl w:ilvl="7" w:tplc="45401ABA">
      <w:numFmt w:val="bullet"/>
      <w:lvlText w:val="•"/>
      <w:lvlJc w:val="left"/>
      <w:pPr>
        <w:ind w:left="7305" w:hanging="440"/>
      </w:pPr>
      <w:rPr>
        <w:rFonts w:hint="default"/>
        <w:lang w:val="ru-RU" w:eastAsia="en-US" w:bidi="ar-SA"/>
      </w:rPr>
    </w:lvl>
    <w:lvl w:ilvl="8" w:tplc="B0BEE7C6">
      <w:numFmt w:val="bullet"/>
      <w:lvlText w:val="•"/>
      <w:lvlJc w:val="left"/>
      <w:pPr>
        <w:ind w:left="8332" w:hanging="440"/>
      </w:pPr>
      <w:rPr>
        <w:rFonts w:hint="default"/>
        <w:lang w:val="ru-RU" w:eastAsia="en-US" w:bidi="ar-SA"/>
      </w:rPr>
    </w:lvl>
  </w:abstractNum>
  <w:abstractNum w:abstractNumId="2">
    <w:nsid w:val="1F997918"/>
    <w:multiLevelType w:val="multilevel"/>
    <w:tmpl w:val="6E60C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>
    <w:nsid w:val="2B4C3B8A"/>
    <w:multiLevelType w:val="hybridMultilevel"/>
    <w:tmpl w:val="56D237C8"/>
    <w:lvl w:ilvl="0" w:tplc="5CA0CB4E">
      <w:start w:val="3"/>
      <w:numFmt w:val="decimal"/>
      <w:lvlText w:val="%1"/>
      <w:lvlJc w:val="left"/>
      <w:pPr>
        <w:ind w:left="110" w:hanging="440"/>
      </w:pPr>
      <w:rPr>
        <w:rFonts w:hint="default"/>
        <w:lang w:val="ru-RU" w:eastAsia="en-US" w:bidi="ar-SA"/>
      </w:rPr>
    </w:lvl>
    <w:lvl w:ilvl="1" w:tplc="03483640">
      <w:numFmt w:val="none"/>
      <w:lvlText w:val=""/>
      <w:lvlJc w:val="left"/>
      <w:pPr>
        <w:tabs>
          <w:tab w:val="num" w:pos="360"/>
        </w:tabs>
      </w:pPr>
    </w:lvl>
    <w:lvl w:ilvl="2" w:tplc="9C0E476C">
      <w:numFmt w:val="bullet"/>
      <w:lvlText w:val="•"/>
      <w:lvlJc w:val="left"/>
      <w:pPr>
        <w:ind w:left="2173" w:hanging="440"/>
      </w:pPr>
      <w:rPr>
        <w:rFonts w:hint="default"/>
        <w:lang w:val="ru-RU" w:eastAsia="en-US" w:bidi="ar-SA"/>
      </w:rPr>
    </w:lvl>
    <w:lvl w:ilvl="3" w:tplc="8D64AA52">
      <w:numFmt w:val="bullet"/>
      <w:lvlText w:val="•"/>
      <w:lvlJc w:val="left"/>
      <w:pPr>
        <w:ind w:left="3199" w:hanging="440"/>
      </w:pPr>
      <w:rPr>
        <w:rFonts w:hint="default"/>
        <w:lang w:val="ru-RU" w:eastAsia="en-US" w:bidi="ar-SA"/>
      </w:rPr>
    </w:lvl>
    <w:lvl w:ilvl="4" w:tplc="A13CE708">
      <w:numFmt w:val="bullet"/>
      <w:lvlText w:val="•"/>
      <w:lvlJc w:val="left"/>
      <w:pPr>
        <w:ind w:left="4226" w:hanging="440"/>
      </w:pPr>
      <w:rPr>
        <w:rFonts w:hint="default"/>
        <w:lang w:val="ru-RU" w:eastAsia="en-US" w:bidi="ar-SA"/>
      </w:rPr>
    </w:lvl>
    <w:lvl w:ilvl="5" w:tplc="C506F23C">
      <w:numFmt w:val="bullet"/>
      <w:lvlText w:val="•"/>
      <w:lvlJc w:val="left"/>
      <w:pPr>
        <w:ind w:left="5252" w:hanging="440"/>
      </w:pPr>
      <w:rPr>
        <w:rFonts w:hint="default"/>
        <w:lang w:val="ru-RU" w:eastAsia="en-US" w:bidi="ar-SA"/>
      </w:rPr>
    </w:lvl>
    <w:lvl w:ilvl="6" w:tplc="9F6C79FE">
      <w:numFmt w:val="bullet"/>
      <w:lvlText w:val="•"/>
      <w:lvlJc w:val="left"/>
      <w:pPr>
        <w:ind w:left="6279" w:hanging="440"/>
      </w:pPr>
      <w:rPr>
        <w:rFonts w:hint="default"/>
        <w:lang w:val="ru-RU" w:eastAsia="en-US" w:bidi="ar-SA"/>
      </w:rPr>
    </w:lvl>
    <w:lvl w:ilvl="7" w:tplc="91B094FA">
      <w:numFmt w:val="bullet"/>
      <w:lvlText w:val="•"/>
      <w:lvlJc w:val="left"/>
      <w:pPr>
        <w:ind w:left="7305" w:hanging="440"/>
      </w:pPr>
      <w:rPr>
        <w:rFonts w:hint="default"/>
        <w:lang w:val="ru-RU" w:eastAsia="en-US" w:bidi="ar-SA"/>
      </w:rPr>
    </w:lvl>
    <w:lvl w:ilvl="8" w:tplc="C52CE3B2">
      <w:numFmt w:val="bullet"/>
      <w:lvlText w:val="•"/>
      <w:lvlJc w:val="left"/>
      <w:pPr>
        <w:ind w:left="8332" w:hanging="440"/>
      </w:pPr>
      <w:rPr>
        <w:rFonts w:hint="default"/>
        <w:lang w:val="ru-RU" w:eastAsia="en-US" w:bidi="ar-SA"/>
      </w:rPr>
    </w:lvl>
  </w:abstractNum>
  <w:abstractNum w:abstractNumId="4">
    <w:nsid w:val="384B503F"/>
    <w:multiLevelType w:val="hybridMultilevel"/>
    <w:tmpl w:val="A76C4EB0"/>
    <w:lvl w:ilvl="0" w:tplc="48067DD0">
      <w:numFmt w:val="bullet"/>
      <w:lvlText w:val="-"/>
      <w:lvlJc w:val="left"/>
      <w:pPr>
        <w:ind w:left="414" w:hanging="130"/>
      </w:pPr>
      <w:rPr>
        <w:rFonts w:ascii="Cambria" w:eastAsia="Cambria" w:hAnsi="Cambria" w:cs="Cambria" w:hint="default"/>
        <w:w w:val="91"/>
        <w:sz w:val="22"/>
        <w:szCs w:val="22"/>
        <w:lang w:val="ru-RU" w:eastAsia="en-US" w:bidi="ar-SA"/>
      </w:rPr>
    </w:lvl>
    <w:lvl w:ilvl="1" w:tplc="13867478">
      <w:numFmt w:val="bullet"/>
      <w:lvlText w:val="•"/>
      <w:lvlJc w:val="left"/>
      <w:pPr>
        <w:ind w:left="1450" w:hanging="130"/>
      </w:pPr>
      <w:rPr>
        <w:rFonts w:hint="default"/>
        <w:lang w:val="ru-RU" w:eastAsia="en-US" w:bidi="ar-SA"/>
      </w:rPr>
    </w:lvl>
    <w:lvl w:ilvl="2" w:tplc="8DB858C0">
      <w:numFmt w:val="bullet"/>
      <w:lvlText w:val="•"/>
      <w:lvlJc w:val="left"/>
      <w:pPr>
        <w:ind w:left="2477" w:hanging="130"/>
      </w:pPr>
      <w:rPr>
        <w:rFonts w:hint="default"/>
        <w:lang w:val="ru-RU" w:eastAsia="en-US" w:bidi="ar-SA"/>
      </w:rPr>
    </w:lvl>
    <w:lvl w:ilvl="3" w:tplc="1DDE3DF4">
      <w:numFmt w:val="bullet"/>
      <w:lvlText w:val="•"/>
      <w:lvlJc w:val="left"/>
      <w:pPr>
        <w:ind w:left="3503" w:hanging="130"/>
      </w:pPr>
      <w:rPr>
        <w:rFonts w:hint="default"/>
        <w:lang w:val="ru-RU" w:eastAsia="en-US" w:bidi="ar-SA"/>
      </w:rPr>
    </w:lvl>
    <w:lvl w:ilvl="4" w:tplc="21AABC2C">
      <w:numFmt w:val="bullet"/>
      <w:lvlText w:val="•"/>
      <w:lvlJc w:val="left"/>
      <w:pPr>
        <w:ind w:left="4530" w:hanging="130"/>
      </w:pPr>
      <w:rPr>
        <w:rFonts w:hint="default"/>
        <w:lang w:val="ru-RU" w:eastAsia="en-US" w:bidi="ar-SA"/>
      </w:rPr>
    </w:lvl>
    <w:lvl w:ilvl="5" w:tplc="994C75B2">
      <w:numFmt w:val="bullet"/>
      <w:lvlText w:val="•"/>
      <w:lvlJc w:val="left"/>
      <w:pPr>
        <w:ind w:left="5556" w:hanging="130"/>
      </w:pPr>
      <w:rPr>
        <w:rFonts w:hint="default"/>
        <w:lang w:val="ru-RU" w:eastAsia="en-US" w:bidi="ar-SA"/>
      </w:rPr>
    </w:lvl>
    <w:lvl w:ilvl="6" w:tplc="A79820A6">
      <w:numFmt w:val="bullet"/>
      <w:lvlText w:val="•"/>
      <w:lvlJc w:val="left"/>
      <w:pPr>
        <w:ind w:left="6583" w:hanging="130"/>
      </w:pPr>
      <w:rPr>
        <w:rFonts w:hint="default"/>
        <w:lang w:val="ru-RU" w:eastAsia="en-US" w:bidi="ar-SA"/>
      </w:rPr>
    </w:lvl>
    <w:lvl w:ilvl="7" w:tplc="F4E6A25E">
      <w:numFmt w:val="bullet"/>
      <w:lvlText w:val="•"/>
      <w:lvlJc w:val="left"/>
      <w:pPr>
        <w:ind w:left="7609" w:hanging="130"/>
      </w:pPr>
      <w:rPr>
        <w:rFonts w:hint="default"/>
        <w:lang w:val="ru-RU" w:eastAsia="en-US" w:bidi="ar-SA"/>
      </w:rPr>
    </w:lvl>
    <w:lvl w:ilvl="8" w:tplc="8ACA0E24">
      <w:numFmt w:val="bullet"/>
      <w:lvlText w:val="•"/>
      <w:lvlJc w:val="left"/>
      <w:pPr>
        <w:ind w:left="8636" w:hanging="130"/>
      </w:pPr>
      <w:rPr>
        <w:rFonts w:hint="default"/>
        <w:lang w:val="ru-RU" w:eastAsia="en-US" w:bidi="ar-SA"/>
      </w:rPr>
    </w:lvl>
  </w:abstractNum>
  <w:abstractNum w:abstractNumId="5">
    <w:nsid w:val="4DFF06F9"/>
    <w:multiLevelType w:val="multilevel"/>
    <w:tmpl w:val="6E60C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6">
    <w:nsid w:val="58586951"/>
    <w:multiLevelType w:val="multilevel"/>
    <w:tmpl w:val="2ADED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7">
    <w:nsid w:val="6132035C"/>
    <w:multiLevelType w:val="hybridMultilevel"/>
    <w:tmpl w:val="21E47664"/>
    <w:lvl w:ilvl="0" w:tplc="54CED130">
      <w:start w:val="4"/>
      <w:numFmt w:val="upperRoman"/>
      <w:lvlText w:val="%1."/>
      <w:lvlJc w:val="left"/>
      <w:pPr>
        <w:ind w:left="494" w:hanging="384"/>
      </w:pPr>
      <w:rPr>
        <w:rFonts w:ascii="Cambria" w:eastAsia="Cambria" w:hAnsi="Cambria" w:cs="Cambria" w:hint="default"/>
        <w:b/>
        <w:bCs/>
        <w:spacing w:val="-1"/>
        <w:w w:val="113"/>
        <w:sz w:val="22"/>
        <w:szCs w:val="22"/>
        <w:lang w:val="ru-RU" w:eastAsia="en-US" w:bidi="ar-SA"/>
      </w:rPr>
    </w:lvl>
    <w:lvl w:ilvl="1" w:tplc="DF7EA68C">
      <w:numFmt w:val="bullet"/>
      <w:lvlText w:val="•"/>
      <w:lvlJc w:val="left"/>
      <w:pPr>
        <w:ind w:left="1488" w:hanging="384"/>
      </w:pPr>
      <w:rPr>
        <w:rFonts w:hint="default"/>
        <w:lang w:val="ru-RU" w:eastAsia="en-US" w:bidi="ar-SA"/>
      </w:rPr>
    </w:lvl>
    <w:lvl w:ilvl="2" w:tplc="CEFA06C8">
      <w:numFmt w:val="bullet"/>
      <w:lvlText w:val="•"/>
      <w:lvlJc w:val="left"/>
      <w:pPr>
        <w:ind w:left="2477" w:hanging="384"/>
      </w:pPr>
      <w:rPr>
        <w:rFonts w:hint="default"/>
        <w:lang w:val="ru-RU" w:eastAsia="en-US" w:bidi="ar-SA"/>
      </w:rPr>
    </w:lvl>
    <w:lvl w:ilvl="3" w:tplc="967CAFF6">
      <w:numFmt w:val="bullet"/>
      <w:lvlText w:val="•"/>
      <w:lvlJc w:val="left"/>
      <w:pPr>
        <w:ind w:left="3465" w:hanging="384"/>
      </w:pPr>
      <w:rPr>
        <w:rFonts w:hint="default"/>
        <w:lang w:val="ru-RU" w:eastAsia="en-US" w:bidi="ar-SA"/>
      </w:rPr>
    </w:lvl>
    <w:lvl w:ilvl="4" w:tplc="13748DA6">
      <w:numFmt w:val="bullet"/>
      <w:lvlText w:val="•"/>
      <w:lvlJc w:val="left"/>
      <w:pPr>
        <w:ind w:left="4454" w:hanging="384"/>
      </w:pPr>
      <w:rPr>
        <w:rFonts w:hint="default"/>
        <w:lang w:val="ru-RU" w:eastAsia="en-US" w:bidi="ar-SA"/>
      </w:rPr>
    </w:lvl>
    <w:lvl w:ilvl="5" w:tplc="94C2680C">
      <w:numFmt w:val="bullet"/>
      <w:lvlText w:val="•"/>
      <w:lvlJc w:val="left"/>
      <w:pPr>
        <w:ind w:left="5442" w:hanging="384"/>
      </w:pPr>
      <w:rPr>
        <w:rFonts w:hint="default"/>
        <w:lang w:val="ru-RU" w:eastAsia="en-US" w:bidi="ar-SA"/>
      </w:rPr>
    </w:lvl>
    <w:lvl w:ilvl="6" w:tplc="0F1AC75A">
      <w:numFmt w:val="bullet"/>
      <w:lvlText w:val="•"/>
      <w:lvlJc w:val="left"/>
      <w:pPr>
        <w:ind w:left="6431" w:hanging="384"/>
      </w:pPr>
      <w:rPr>
        <w:rFonts w:hint="default"/>
        <w:lang w:val="ru-RU" w:eastAsia="en-US" w:bidi="ar-SA"/>
      </w:rPr>
    </w:lvl>
    <w:lvl w:ilvl="7" w:tplc="701C4E4E">
      <w:numFmt w:val="bullet"/>
      <w:lvlText w:val="•"/>
      <w:lvlJc w:val="left"/>
      <w:pPr>
        <w:ind w:left="7419" w:hanging="384"/>
      </w:pPr>
      <w:rPr>
        <w:rFonts w:hint="default"/>
        <w:lang w:val="ru-RU" w:eastAsia="en-US" w:bidi="ar-SA"/>
      </w:rPr>
    </w:lvl>
    <w:lvl w:ilvl="8" w:tplc="936C0984">
      <w:numFmt w:val="bullet"/>
      <w:lvlText w:val="•"/>
      <w:lvlJc w:val="left"/>
      <w:pPr>
        <w:ind w:left="8408" w:hanging="384"/>
      </w:pPr>
      <w:rPr>
        <w:rFonts w:hint="default"/>
        <w:lang w:val="ru-RU" w:eastAsia="en-US" w:bidi="ar-SA"/>
      </w:rPr>
    </w:lvl>
  </w:abstractNum>
  <w:abstractNum w:abstractNumId="8">
    <w:nsid w:val="752857F5"/>
    <w:multiLevelType w:val="hybridMultilevel"/>
    <w:tmpl w:val="C2F49CF4"/>
    <w:lvl w:ilvl="0" w:tplc="DB4E026E">
      <w:start w:val="1"/>
      <w:numFmt w:val="decimal"/>
      <w:lvlText w:val="%1"/>
      <w:lvlJc w:val="left"/>
      <w:pPr>
        <w:ind w:left="110" w:hanging="944"/>
      </w:pPr>
      <w:rPr>
        <w:rFonts w:hint="default"/>
        <w:lang w:val="ru-RU" w:eastAsia="en-US" w:bidi="ar-SA"/>
      </w:rPr>
    </w:lvl>
    <w:lvl w:ilvl="1" w:tplc="ACDE5FAE">
      <w:numFmt w:val="none"/>
      <w:lvlText w:val=""/>
      <w:lvlJc w:val="left"/>
      <w:pPr>
        <w:tabs>
          <w:tab w:val="num" w:pos="360"/>
        </w:tabs>
      </w:pPr>
    </w:lvl>
    <w:lvl w:ilvl="2" w:tplc="0F268F88">
      <w:numFmt w:val="bullet"/>
      <w:lvlText w:val="•"/>
      <w:lvlJc w:val="left"/>
      <w:pPr>
        <w:ind w:left="2173" w:hanging="944"/>
      </w:pPr>
      <w:rPr>
        <w:rFonts w:hint="default"/>
        <w:lang w:val="ru-RU" w:eastAsia="en-US" w:bidi="ar-SA"/>
      </w:rPr>
    </w:lvl>
    <w:lvl w:ilvl="3" w:tplc="D0A01EAA">
      <w:numFmt w:val="bullet"/>
      <w:lvlText w:val="•"/>
      <w:lvlJc w:val="left"/>
      <w:pPr>
        <w:ind w:left="3199" w:hanging="944"/>
      </w:pPr>
      <w:rPr>
        <w:rFonts w:hint="default"/>
        <w:lang w:val="ru-RU" w:eastAsia="en-US" w:bidi="ar-SA"/>
      </w:rPr>
    </w:lvl>
    <w:lvl w:ilvl="4" w:tplc="D3A4EE9C">
      <w:numFmt w:val="bullet"/>
      <w:lvlText w:val="•"/>
      <w:lvlJc w:val="left"/>
      <w:pPr>
        <w:ind w:left="4226" w:hanging="944"/>
      </w:pPr>
      <w:rPr>
        <w:rFonts w:hint="default"/>
        <w:lang w:val="ru-RU" w:eastAsia="en-US" w:bidi="ar-SA"/>
      </w:rPr>
    </w:lvl>
    <w:lvl w:ilvl="5" w:tplc="7E9EE1C0">
      <w:numFmt w:val="bullet"/>
      <w:lvlText w:val="•"/>
      <w:lvlJc w:val="left"/>
      <w:pPr>
        <w:ind w:left="5252" w:hanging="944"/>
      </w:pPr>
      <w:rPr>
        <w:rFonts w:hint="default"/>
        <w:lang w:val="ru-RU" w:eastAsia="en-US" w:bidi="ar-SA"/>
      </w:rPr>
    </w:lvl>
    <w:lvl w:ilvl="6" w:tplc="4094E864">
      <w:numFmt w:val="bullet"/>
      <w:lvlText w:val="•"/>
      <w:lvlJc w:val="left"/>
      <w:pPr>
        <w:ind w:left="6279" w:hanging="944"/>
      </w:pPr>
      <w:rPr>
        <w:rFonts w:hint="default"/>
        <w:lang w:val="ru-RU" w:eastAsia="en-US" w:bidi="ar-SA"/>
      </w:rPr>
    </w:lvl>
    <w:lvl w:ilvl="7" w:tplc="EBFCC078">
      <w:numFmt w:val="bullet"/>
      <w:lvlText w:val="•"/>
      <w:lvlJc w:val="left"/>
      <w:pPr>
        <w:ind w:left="7305" w:hanging="944"/>
      </w:pPr>
      <w:rPr>
        <w:rFonts w:hint="default"/>
        <w:lang w:val="ru-RU" w:eastAsia="en-US" w:bidi="ar-SA"/>
      </w:rPr>
    </w:lvl>
    <w:lvl w:ilvl="8" w:tplc="6972A3B8">
      <w:numFmt w:val="bullet"/>
      <w:lvlText w:val="•"/>
      <w:lvlJc w:val="left"/>
      <w:pPr>
        <w:ind w:left="8332" w:hanging="9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2173"/>
    <w:rsid w:val="000D28DC"/>
    <w:rsid w:val="00792173"/>
    <w:rsid w:val="00C67C1E"/>
    <w:rsid w:val="00DB462B"/>
    <w:rsid w:val="00D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173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1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173"/>
  </w:style>
  <w:style w:type="paragraph" w:customStyle="1" w:styleId="Heading1">
    <w:name w:val="Heading 1"/>
    <w:basedOn w:val="a"/>
    <w:uiPriority w:val="1"/>
    <w:qFormat/>
    <w:rsid w:val="00792173"/>
    <w:pPr>
      <w:ind w:left="11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792173"/>
    <w:pPr>
      <w:ind w:left="110"/>
    </w:pPr>
  </w:style>
  <w:style w:type="paragraph" w:customStyle="1" w:styleId="TableParagraph">
    <w:name w:val="Table Paragraph"/>
    <w:basedOn w:val="a"/>
    <w:uiPriority w:val="1"/>
    <w:qFormat/>
    <w:rsid w:val="007921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Васильева</dc:creator>
  <cp:lastModifiedBy>Жанна</cp:lastModifiedBy>
  <cp:revision>2</cp:revision>
  <cp:lastPrinted>2021-10-03T05:03:00Z</cp:lastPrinted>
  <dcterms:created xsi:type="dcterms:W3CDTF">2021-10-03T05:04:00Z</dcterms:created>
  <dcterms:modified xsi:type="dcterms:W3CDTF">2021-10-03T05:04:00Z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2021-10-03T00:00:00Z</vt:filetime>
  </property>
</Properties>
</file>